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928B3" w:rsidRDefault="00C928B3" w14:paraId="306387C7" w14:textId="5BBC2547">
      <w:pPr>
        <w:rPr>
          <w:b/>
          <w:u w:val="single"/>
        </w:rPr>
      </w:pPr>
    </w:p>
    <w:p w:rsidR="00C928B3" w:rsidRDefault="00C928B3" w14:paraId="755CB63B" w14:textId="77777777">
      <w:pPr>
        <w:rPr>
          <w:b/>
          <w:u w:val="single"/>
        </w:rPr>
      </w:pPr>
    </w:p>
    <w:p w:rsidR="00C928B3" w:rsidP="35A4435F" w:rsidRDefault="000E224F" w14:paraId="00C7E694" w14:textId="568E1917">
      <w:pPr>
        <w:jc w:val="center"/>
        <w:rPr>
          <w:b w:val="1"/>
          <w:bCs w:val="1"/>
          <w:u w:val="single"/>
        </w:rPr>
      </w:pPr>
      <w:r w:rsidRPr="35A4435F" w:rsidR="7E9FA489">
        <w:rPr>
          <w:b w:val="1"/>
          <w:bCs w:val="1"/>
          <w:u w:val="single"/>
        </w:rPr>
        <w:t>Burrsville</w:t>
      </w:r>
      <w:r w:rsidRPr="35A4435F" w:rsidR="7E9FA489">
        <w:rPr>
          <w:b w:val="1"/>
          <w:bCs w:val="1"/>
          <w:u w:val="single"/>
        </w:rPr>
        <w:t xml:space="preserve"> Infant</w:t>
      </w:r>
      <w:r w:rsidRPr="35A4435F" w:rsidR="00962EEA">
        <w:rPr>
          <w:b w:val="1"/>
          <w:bCs w:val="1"/>
          <w:u w:val="single"/>
        </w:rPr>
        <w:t xml:space="preserve"> Academy Learning Environment Expectations</w:t>
      </w:r>
    </w:p>
    <w:p w:rsidR="00C928B3" w:rsidRDefault="00C928B3" w14:paraId="0FE57A09" w14:textId="77777777">
      <w:pPr>
        <w:rPr>
          <w:b/>
          <w:u w:val="single"/>
        </w:rPr>
      </w:pPr>
    </w:p>
    <w:p w:rsidR="00C928B3" w:rsidRDefault="00962EEA" w14:paraId="71875C92" w14:textId="77777777">
      <w:pPr>
        <w:rPr>
          <w:b/>
          <w:u w:val="single"/>
        </w:rPr>
      </w:pPr>
      <w:r>
        <w:rPr>
          <w:b/>
          <w:u w:val="single"/>
        </w:rPr>
        <w:t>General</w:t>
      </w:r>
    </w:p>
    <w:p w:rsidR="00C928B3" w:rsidRDefault="00C928B3" w14:paraId="70F7464F" w14:textId="77777777">
      <w:pPr>
        <w:rPr>
          <w:b/>
          <w:u w:val="single"/>
        </w:rPr>
      </w:pPr>
    </w:p>
    <w:p w:rsidR="00C928B3" w:rsidRDefault="00962EEA" w14:paraId="59513145" w14:textId="3245F7DE">
      <w:pPr>
        <w:numPr>
          <w:ilvl w:val="0"/>
          <w:numId w:val="4"/>
        </w:numPr>
      </w:pPr>
      <w:r>
        <w:t>All classrooms should be tidy - minimal resources out on surfaces – no clutter and floors clear</w:t>
      </w:r>
    </w:p>
    <w:p w:rsidR="00C928B3" w:rsidRDefault="00962EEA" w14:paraId="1ADC058D" w14:textId="77777777">
      <w:pPr>
        <w:numPr>
          <w:ilvl w:val="0"/>
          <w:numId w:val="4"/>
        </w:numPr>
      </w:pPr>
      <w:r>
        <w:t>Teacher’s desks should be positioned in a way that supports the children interacting with you and should be tidy.</w:t>
      </w:r>
    </w:p>
    <w:p w:rsidR="00C928B3" w:rsidRDefault="00962EEA" w14:paraId="05CDB1C4" w14:textId="77777777">
      <w:pPr>
        <w:numPr>
          <w:ilvl w:val="0"/>
          <w:numId w:val="4"/>
        </w:numPr>
      </w:pPr>
      <w:r>
        <w:t>All resources labelled and accessible for pupils independently</w:t>
      </w:r>
    </w:p>
    <w:p w:rsidR="00962EEA" w:rsidP="3C7C778D" w:rsidRDefault="00962EEA" w14:paraId="26D30581" w14:textId="02AE78B4">
      <w:pPr>
        <w:numPr>
          <w:ilvl w:val="0"/>
          <w:numId w:val="4"/>
        </w:numPr>
      </w:pPr>
      <w:r>
        <w:t xml:space="preserve">Tables should be clear - pupils should just have </w:t>
      </w:r>
      <w:r w:rsidR="0990AF69">
        <w:t>access to a pencil, pen, ruler, rubber and pencil sharpener</w:t>
      </w:r>
    </w:p>
    <w:p w:rsidR="0990AF69" w:rsidP="3C7C778D" w:rsidRDefault="0990AF69" w14:paraId="5AC16346" w14:textId="467ABAEA">
      <w:pPr>
        <w:numPr>
          <w:ilvl w:val="0"/>
          <w:numId w:val="4"/>
        </w:numPr>
      </w:pPr>
      <w:r>
        <w:t>Exercise books should be stored in cupboards and handed out at the beginning of each lesson.</w:t>
      </w:r>
    </w:p>
    <w:p w:rsidR="00C928B3" w:rsidRDefault="00962EEA" w14:paraId="317665D1" w14:textId="5B015487">
      <w:pPr>
        <w:numPr>
          <w:ilvl w:val="0"/>
          <w:numId w:val="4"/>
        </w:numPr>
        <w:rPr/>
      </w:pPr>
      <w:r w:rsidR="00962EEA">
        <w:rPr/>
        <w:t>Book corners</w:t>
      </w:r>
      <w:r w:rsidR="0578CC43">
        <w:rPr/>
        <w:t xml:space="preserve"> - </w:t>
      </w:r>
      <w:r w:rsidR="00962EEA">
        <w:rPr/>
        <w:t xml:space="preserve">some space within your classroom should be </w:t>
      </w:r>
      <w:r w:rsidR="00962EEA">
        <w:rPr/>
        <w:t>allocated</w:t>
      </w:r>
      <w:r w:rsidR="00962EEA">
        <w:rPr/>
        <w:t xml:space="preserve"> to celebrate books and reading for pleasure</w:t>
      </w:r>
      <w:r w:rsidR="07065E8D">
        <w:rPr/>
        <w:t xml:space="preserve"> this need to be inviting!</w:t>
      </w:r>
      <w:r w:rsidR="40E1F15E">
        <w:rPr/>
        <w:t xml:space="preserve"> Whole School Literacy Spine to be displayed</w:t>
      </w:r>
    </w:p>
    <w:p w:rsidR="00C928B3" w:rsidRDefault="00962EEA" w14:paraId="262CC0BE" w14:textId="77777777">
      <w:pPr>
        <w:numPr>
          <w:ilvl w:val="0"/>
          <w:numId w:val="4"/>
        </w:numPr>
      </w:pPr>
      <w:r>
        <w:t>Pupils coat pegs and trays should be labelled before the start of the year</w:t>
      </w:r>
    </w:p>
    <w:p w:rsidR="00C928B3" w:rsidRDefault="00962EEA" w14:paraId="1DEB0D3F" w14:textId="7D2E08DE">
      <w:pPr>
        <w:numPr>
          <w:ilvl w:val="0"/>
          <w:numId w:val="4"/>
        </w:numPr>
      </w:pPr>
      <w:r>
        <w:t xml:space="preserve">Displays should be working walls and therefore should be current and support learning. Flip charts for Maths and English accessible. </w:t>
      </w:r>
    </w:p>
    <w:p w:rsidR="00C928B3" w:rsidRDefault="00962EEA" w14:paraId="5D67E3A8" w14:textId="77777777">
      <w:pPr>
        <w:numPr>
          <w:ilvl w:val="0"/>
          <w:numId w:val="4"/>
        </w:numPr>
      </w:pPr>
      <w:r>
        <w:t>The walls of the classroom should not be cluttered with information - displays boards should be used for this purpose</w:t>
      </w:r>
    </w:p>
    <w:p w:rsidR="00C928B3" w:rsidRDefault="00962EEA" w14:paraId="034CC2B7" w14:textId="77777777">
      <w:pPr>
        <w:numPr>
          <w:ilvl w:val="0"/>
          <w:numId w:val="4"/>
        </w:numPr>
      </w:pPr>
      <w:r>
        <w:t>Visual timetables on display to outline the school day.</w:t>
      </w:r>
    </w:p>
    <w:p w:rsidR="00C928B3" w:rsidRDefault="00962EEA" w14:paraId="32D68786" w14:textId="77777777">
      <w:pPr>
        <w:numPr>
          <w:ilvl w:val="0"/>
          <w:numId w:val="4"/>
        </w:numPr>
      </w:pPr>
      <w:r>
        <w:t>Displays to have darker coloured headings on a lighter background, avoiding patterned lettering and fonts (reducing cognitive overload and dyslexia friendly).</w:t>
      </w:r>
    </w:p>
    <w:p w:rsidR="00C928B3" w:rsidRDefault="00962EEA" w14:paraId="6B19FD7D" w14:textId="24499D68">
      <w:pPr>
        <w:numPr>
          <w:ilvl w:val="0"/>
          <w:numId w:val="4"/>
        </w:numPr>
      </w:pPr>
      <w:r>
        <w:t xml:space="preserve">Children with specific needs are demonstrably met within individual classes and reflected within the learning environments (e.g.high contrast colours in visual impairments). </w:t>
      </w:r>
    </w:p>
    <w:p w:rsidR="00C928B3" w:rsidRDefault="00962EEA" w14:paraId="5F1EA523" w14:textId="77777777" w14:noSpellErr="1">
      <w:pPr>
        <w:numPr>
          <w:ilvl w:val="0"/>
          <w:numId w:val="4"/>
        </w:numPr>
        <w:rPr/>
      </w:pPr>
      <w:r w:rsidR="00962EEA">
        <w:rPr/>
        <w:t xml:space="preserve">Teacher’s presentation on working walls should model what is expected of the pupils, in presentation and handwriting. </w:t>
      </w:r>
    </w:p>
    <w:p w:rsidR="4B80D798" w:rsidP="35A4435F" w:rsidRDefault="4B80D798" w14:paraId="53566CC5" w14:textId="3112B979">
      <w:pPr>
        <w:numPr>
          <w:ilvl w:val="0"/>
          <w:numId w:val="4"/>
        </w:numPr>
        <w:rPr/>
      </w:pPr>
      <w:r w:rsidR="4B80D798">
        <w:rPr/>
        <w:t>Door to have Class Name and more about the tree</w:t>
      </w:r>
    </w:p>
    <w:p w:rsidR="1BCE26D8" w:rsidP="35A4435F" w:rsidRDefault="1BCE26D8" w14:paraId="361C4EAE" w14:textId="79C8A4A6">
      <w:pPr>
        <w:numPr>
          <w:ilvl w:val="0"/>
          <w:numId w:val="4"/>
        </w:numPr>
        <w:rPr/>
      </w:pPr>
      <w:r w:rsidR="1BCE26D8">
        <w:rPr/>
        <w:t>Colour Monster Display – this will allow the pupils to check in with their emotions daily.</w:t>
      </w:r>
    </w:p>
    <w:p w:rsidR="35A4435F" w:rsidP="35A4435F" w:rsidRDefault="35A4435F" w14:paraId="15AD41CC" w14:textId="6D53F90B">
      <w:pPr>
        <w:ind w:left="720"/>
      </w:pPr>
    </w:p>
    <w:p w:rsidR="00C928B3" w:rsidP="35A4435F" w:rsidRDefault="00C928B3" w14:paraId="7E5F6033" w14:textId="5A6855AF">
      <w:pPr>
        <w:pStyle w:val="Normal"/>
        <w:ind/>
        <w:rPr>
          <w:b w:val="1"/>
          <w:bCs w:val="1"/>
        </w:rPr>
      </w:pPr>
      <w:r w:rsidRPr="35A4435F" w:rsidR="7817BB0E">
        <w:rPr>
          <w:b w:val="1"/>
          <w:bCs w:val="1"/>
        </w:rPr>
        <w:t>Phonics</w:t>
      </w:r>
    </w:p>
    <w:p w:rsidR="35A4435F" w:rsidP="35A4435F" w:rsidRDefault="35A4435F" w14:paraId="06E21F28" w14:textId="268CE37C">
      <w:pPr>
        <w:pStyle w:val="Normal"/>
        <w:ind w:left="0"/>
        <w:rPr>
          <w:sz w:val="22"/>
          <w:szCs w:val="22"/>
        </w:rPr>
      </w:pPr>
    </w:p>
    <w:p w:rsidR="7817BB0E" w:rsidP="35A4435F" w:rsidRDefault="7817BB0E" w14:paraId="26D0A42C" w14:textId="1AA5161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35A4435F" w:rsidR="7817BB0E">
        <w:rPr>
          <w:sz w:val="22"/>
          <w:szCs w:val="22"/>
        </w:rPr>
        <w:t>Blue chart</w:t>
      </w:r>
    </w:p>
    <w:p w:rsidR="7817BB0E" w:rsidP="35A4435F" w:rsidRDefault="7817BB0E" w14:paraId="2FAE52AF" w14:textId="7E67EA45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35A4435F" w:rsidR="7817BB0E">
        <w:rPr>
          <w:sz w:val="22"/>
          <w:szCs w:val="22"/>
        </w:rPr>
        <w:t>Speed Sounds Poster</w:t>
      </w:r>
    </w:p>
    <w:p w:rsidR="35A4435F" w:rsidP="35A4435F" w:rsidRDefault="35A4435F" w14:paraId="20864658" w14:textId="2C1A9A80">
      <w:pPr>
        <w:pStyle w:val="Normal"/>
        <w:ind w:left="0"/>
        <w:rPr>
          <w:sz w:val="22"/>
          <w:szCs w:val="22"/>
        </w:rPr>
      </w:pPr>
    </w:p>
    <w:p w:rsidR="4391B1F7" w:rsidP="35A4435F" w:rsidRDefault="4391B1F7" w14:paraId="126C8CAA" w14:textId="191F9A97">
      <w:pPr>
        <w:pStyle w:val="Normal"/>
        <w:ind w:left="0"/>
        <w:rPr>
          <w:sz w:val="22"/>
          <w:szCs w:val="22"/>
        </w:rPr>
      </w:pPr>
      <w:r w:rsidRPr="35A4435F" w:rsidR="4391B1F7">
        <w:rPr>
          <w:sz w:val="22"/>
          <w:szCs w:val="22"/>
        </w:rPr>
        <w:t>At</w:t>
      </w:r>
      <w:r w:rsidRPr="35A4435F" w:rsidR="7817BB0E">
        <w:rPr>
          <w:sz w:val="22"/>
          <w:szCs w:val="22"/>
        </w:rPr>
        <w:t xml:space="preserve"> the front of the room so they can be seen.</w:t>
      </w:r>
    </w:p>
    <w:p w:rsidR="35A4435F" w:rsidP="35A4435F" w:rsidRDefault="35A4435F" w14:paraId="48D81127" w14:textId="0986657A">
      <w:pPr>
        <w:pStyle w:val="Normal"/>
      </w:pPr>
    </w:p>
    <w:p w:rsidR="00C928B3" w:rsidRDefault="00962EEA" w14:paraId="2BFA8960" w14:textId="77777777">
      <w:pPr>
        <w:rPr>
          <w:b/>
        </w:rPr>
      </w:pPr>
      <w:r>
        <w:rPr>
          <w:b/>
        </w:rPr>
        <w:t>Maths</w:t>
      </w:r>
    </w:p>
    <w:p w:rsidR="00C928B3" w:rsidRDefault="00C928B3" w14:paraId="457503AA" w14:textId="77777777">
      <w:pPr>
        <w:rPr>
          <w:b/>
        </w:rPr>
      </w:pPr>
    </w:p>
    <w:p w:rsidR="00C928B3" w:rsidRDefault="00962EEA" w14:paraId="351A57CA" w14:textId="77777777">
      <w:pPr>
        <w:numPr>
          <w:ilvl w:val="0"/>
          <w:numId w:val="2"/>
        </w:numPr>
      </w:pPr>
      <w:r>
        <w:t>Working Wall with examples - will build up as the week progresses</w:t>
      </w:r>
    </w:p>
    <w:p w:rsidR="00C928B3" w:rsidRDefault="00962EEA" w14:paraId="4EA6C1B7" w14:textId="77777777">
      <w:pPr>
        <w:numPr>
          <w:ilvl w:val="0"/>
          <w:numId w:val="2"/>
        </w:numPr>
      </w:pPr>
      <w:r>
        <w:t xml:space="preserve">Key mathematical vocabulary </w:t>
      </w:r>
    </w:p>
    <w:p w:rsidR="00C928B3" w:rsidRDefault="00962EEA" w14:paraId="6E626172" w14:textId="013430E8">
      <w:pPr>
        <w:numPr>
          <w:ilvl w:val="0"/>
          <w:numId w:val="2"/>
        </w:numPr>
      </w:pPr>
      <w:r>
        <w:t>Squared paper flip charts</w:t>
      </w:r>
    </w:p>
    <w:p w:rsidR="00C928B3" w:rsidRDefault="00962EEA" w14:paraId="4F4135B2" w14:textId="77777777">
      <w:pPr>
        <w:numPr>
          <w:ilvl w:val="0"/>
          <w:numId w:val="2"/>
        </w:numPr>
      </w:pPr>
      <w:r>
        <w:t xml:space="preserve">Concrete/pictorial representations should be displayed where appropriate and possible to support learning. </w:t>
      </w:r>
    </w:p>
    <w:p w:rsidR="00C928B3" w:rsidRDefault="00962EEA" w14:paraId="13B5BB11" w14:textId="77777777">
      <w:pPr>
        <w:numPr>
          <w:ilvl w:val="0"/>
          <w:numId w:val="2"/>
        </w:numPr>
      </w:pPr>
      <w:r>
        <w:t>Positioned at the front of the classroom (where possible).</w:t>
      </w:r>
    </w:p>
    <w:p w:rsidR="00C928B3" w:rsidRDefault="00962EEA" w14:paraId="3DD64701" w14:textId="77777777">
      <w:pPr>
        <w:numPr>
          <w:ilvl w:val="0"/>
          <w:numId w:val="2"/>
        </w:numPr>
      </w:pPr>
      <w:r>
        <w:t>Pupils should be able to use the working wall to support their learning</w:t>
      </w:r>
    </w:p>
    <w:p w:rsidR="00C928B3" w:rsidRDefault="00962EEA" w14:paraId="606EC44F" w14:textId="41DAA544">
      <w:pPr>
        <w:numPr>
          <w:ilvl w:val="0"/>
          <w:numId w:val="2"/>
        </w:numPr>
        <w:rPr/>
      </w:pPr>
      <w:r w:rsidR="00962EEA">
        <w:rPr/>
        <w:t xml:space="preserve">Maths manipulatives should be labelled and accessible to all pupils </w:t>
      </w:r>
      <w:r w:rsidR="49361F2F">
        <w:rPr/>
        <w:t>- Maths Caddies</w:t>
      </w:r>
    </w:p>
    <w:p w:rsidR="154B18C2" w:rsidP="35A4435F" w:rsidRDefault="154B18C2" w14:paraId="0E460704" w14:textId="650D6A56">
      <w:pPr>
        <w:numPr>
          <w:ilvl w:val="0"/>
          <w:numId w:val="2"/>
        </w:numPr>
        <w:rPr/>
      </w:pPr>
      <w:r w:rsidR="154B18C2">
        <w:rPr/>
        <w:t>100 Square</w:t>
      </w:r>
    </w:p>
    <w:p w:rsidR="00C928B3" w:rsidRDefault="00C928B3" w14:paraId="146DE777" w14:textId="77777777">
      <w:pPr>
        <w:rPr>
          <w:b/>
        </w:rPr>
      </w:pPr>
    </w:p>
    <w:p w:rsidR="00C928B3" w:rsidRDefault="00962EEA" w14:paraId="57556EC3" w14:textId="77777777">
      <w:pPr>
        <w:rPr>
          <w:b/>
        </w:rPr>
      </w:pPr>
      <w:r>
        <w:rPr>
          <w:b/>
        </w:rPr>
        <w:t>English</w:t>
      </w:r>
    </w:p>
    <w:p w:rsidR="00C928B3" w:rsidRDefault="00C928B3" w14:paraId="038700F7" w14:textId="77777777"/>
    <w:p w:rsidR="00C928B3" w:rsidRDefault="00962EEA" w14:paraId="6D3CBA33" w14:textId="77777777">
      <w:pPr>
        <w:numPr>
          <w:ilvl w:val="0"/>
          <w:numId w:val="6"/>
        </w:numPr>
      </w:pPr>
      <w:r>
        <w:t xml:space="preserve">Vocabulary/sounds for the week </w:t>
      </w:r>
    </w:p>
    <w:p w:rsidR="00C928B3" w:rsidRDefault="00962EEA" w14:paraId="4DC038C1" w14:textId="7C28D1ED">
      <w:pPr>
        <w:numPr>
          <w:ilvl w:val="0"/>
          <w:numId w:val="6"/>
        </w:numPr>
      </w:pPr>
      <w:r>
        <w:t>Lined paper flip charts</w:t>
      </w:r>
    </w:p>
    <w:p w:rsidR="00C928B3" w:rsidRDefault="00962EEA" w14:paraId="624E1243" w14:textId="77777777">
      <w:pPr>
        <w:numPr>
          <w:ilvl w:val="0"/>
          <w:numId w:val="6"/>
        </w:numPr>
      </w:pPr>
      <w:r>
        <w:t>Positioned at the front of the classroom</w:t>
      </w:r>
    </w:p>
    <w:p w:rsidR="00C928B3" w:rsidRDefault="00962EEA" w14:paraId="681F7F7C" w14:textId="77777777">
      <w:pPr>
        <w:numPr>
          <w:ilvl w:val="0"/>
          <w:numId w:val="6"/>
        </w:numPr>
      </w:pPr>
      <w:r>
        <w:t>Pupils should be able to use the working wall to support their learning</w:t>
      </w:r>
    </w:p>
    <w:p w:rsidR="00962EEA" w:rsidP="35A4435F" w:rsidRDefault="00962EEA" w14:paraId="2F22686C" w14:textId="0AE13F4D">
      <w:pPr>
        <w:numPr>
          <w:ilvl w:val="0"/>
          <w:numId w:val="6"/>
        </w:numPr>
        <w:rPr/>
      </w:pPr>
      <w:r w:rsidR="00962EEA">
        <w:rPr/>
        <w:t xml:space="preserve">Examples of modelled work should be displayed to support the pupils with their learning. </w:t>
      </w:r>
    </w:p>
    <w:p w:rsidR="00C928B3" w:rsidRDefault="00962EEA" w14:paraId="66B591BB" w14:textId="77777777">
      <w:pPr>
        <w:numPr>
          <w:ilvl w:val="0"/>
          <w:numId w:val="6"/>
        </w:numPr>
      </w:pPr>
      <w:r>
        <w:t xml:space="preserve">Handwriting - how we form each letter of the alphabet should be on display for all pupils to see. </w:t>
      </w:r>
    </w:p>
    <w:p w:rsidR="00C928B3" w:rsidRDefault="00C928B3" w14:paraId="5EA4B156" w14:textId="77777777"/>
    <w:p w:rsidR="00C928B3" w:rsidRDefault="00962EEA" w14:paraId="6F341A7D" w14:textId="77777777">
      <w:pPr>
        <w:rPr>
          <w:b/>
        </w:rPr>
      </w:pPr>
      <w:r>
        <w:rPr>
          <w:b/>
        </w:rPr>
        <w:t>Curriculum</w:t>
      </w:r>
    </w:p>
    <w:p w:rsidR="00C928B3" w:rsidRDefault="00C928B3" w14:paraId="3CE91CFB" w14:textId="77777777">
      <w:pPr>
        <w:rPr>
          <w:b/>
        </w:rPr>
      </w:pPr>
    </w:p>
    <w:p w:rsidR="00C928B3" w:rsidRDefault="00962EEA" w14:paraId="56098E7E" w14:textId="77777777">
      <w:pPr>
        <w:numPr>
          <w:ilvl w:val="0"/>
          <w:numId w:val="3"/>
        </w:numPr>
      </w:pPr>
      <w:r>
        <w:t>Vocabulary displayed for the unit</w:t>
      </w:r>
    </w:p>
    <w:p w:rsidR="00C928B3" w:rsidRDefault="00962EEA" w14:paraId="47AC5249" w14:textId="77777777">
      <w:pPr>
        <w:numPr>
          <w:ilvl w:val="0"/>
          <w:numId w:val="3"/>
        </w:numPr>
      </w:pPr>
      <w:r>
        <w:t>Questions to provoke thought</w:t>
      </w:r>
    </w:p>
    <w:p w:rsidR="00C928B3" w:rsidRDefault="00962EEA" w14:paraId="38DDA48B" w14:textId="77777777">
      <w:pPr>
        <w:numPr>
          <w:ilvl w:val="0"/>
          <w:numId w:val="3"/>
        </w:numPr>
      </w:pPr>
      <w:r>
        <w:t>Knowledge planner for unit on display</w:t>
      </w:r>
    </w:p>
    <w:p w:rsidR="00C928B3" w:rsidRDefault="00962EEA" w14:paraId="29FE4329" w14:textId="22C6099F">
      <w:pPr>
        <w:numPr>
          <w:ilvl w:val="0"/>
          <w:numId w:val="3"/>
        </w:numPr>
      </w:pPr>
      <w:r>
        <w:t>Pupils’ thoughts/notes displayed</w:t>
      </w:r>
    </w:p>
    <w:p w:rsidR="00C928B3" w:rsidRDefault="00C928B3" w14:paraId="1A634D7E" w14:textId="77777777"/>
    <w:p w:rsidR="00C928B3" w:rsidRDefault="00C928B3" w14:paraId="27F83EB2" w14:textId="77777777"/>
    <w:p w:rsidR="00C928B3" w:rsidRDefault="00C928B3" w14:paraId="798A059B" w14:textId="77777777"/>
    <w:p w:rsidR="00C928B3" w:rsidRDefault="00C928B3" w14:paraId="3F060E6F" w14:textId="77777777"/>
    <w:p w:rsidR="00C928B3" w:rsidRDefault="00C928B3" w14:paraId="66648D5E" w14:textId="77777777"/>
    <w:sectPr w:rsidR="00C928B3">
      <w:pgSz w:w="11909" w:h="16834" w:orient="portrait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8">
    <w:nsid w:val="1c9b1a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9dded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b5fd5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4850BE8"/>
    <w:multiLevelType w:val="multilevel"/>
    <w:tmpl w:val="FFE482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B5B7B9C"/>
    <w:multiLevelType w:val="multilevel"/>
    <w:tmpl w:val="D0FA86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FCB4C87"/>
    <w:multiLevelType w:val="multilevel"/>
    <w:tmpl w:val="5712BB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E3E1121"/>
    <w:multiLevelType w:val="multilevel"/>
    <w:tmpl w:val="A546DC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FC52ED2"/>
    <w:multiLevelType w:val="multilevel"/>
    <w:tmpl w:val="C13EF4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75557E0"/>
    <w:multiLevelType w:val="hybridMultilevel"/>
    <w:tmpl w:val="D2FCCAE6"/>
    <w:lvl w:ilvl="0" w:tplc="00CCFB24">
      <w:start w:val="1"/>
      <w:numFmt w:val="bullet"/>
      <w:lvlText w:val="●"/>
      <w:lvlJc w:val="left"/>
      <w:pPr>
        <w:ind w:left="720" w:hanging="360"/>
      </w:pPr>
      <w:rPr>
        <w:rFonts w:hint="default" w:ascii="Symbol" w:hAnsi="Symbol"/>
        <w:u w:val="none"/>
      </w:rPr>
    </w:lvl>
    <w:lvl w:ilvl="1" w:tplc="1A42AC86">
      <w:start w:val="1"/>
      <w:numFmt w:val="bullet"/>
      <w:lvlText w:val="○"/>
      <w:lvlJc w:val="left"/>
      <w:pPr>
        <w:ind w:left="1440" w:hanging="360"/>
      </w:pPr>
      <w:rPr>
        <w:rFonts w:hint="default"/>
        <w:u w:val="none"/>
      </w:rPr>
    </w:lvl>
    <w:lvl w:ilvl="2" w:tplc="128862BC">
      <w:start w:val="1"/>
      <w:numFmt w:val="bullet"/>
      <w:lvlText w:val="■"/>
      <w:lvlJc w:val="left"/>
      <w:pPr>
        <w:ind w:left="2160" w:hanging="360"/>
      </w:pPr>
      <w:rPr>
        <w:rFonts w:hint="default"/>
        <w:u w:val="none"/>
      </w:rPr>
    </w:lvl>
    <w:lvl w:ilvl="3" w:tplc="24486B00">
      <w:start w:val="1"/>
      <w:numFmt w:val="bullet"/>
      <w:lvlText w:val="●"/>
      <w:lvlJc w:val="left"/>
      <w:pPr>
        <w:ind w:left="2880" w:hanging="360"/>
      </w:pPr>
      <w:rPr>
        <w:rFonts w:hint="default"/>
        <w:u w:val="none"/>
      </w:rPr>
    </w:lvl>
    <w:lvl w:ilvl="4" w:tplc="54CEE21A">
      <w:start w:val="1"/>
      <w:numFmt w:val="bullet"/>
      <w:lvlText w:val="○"/>
      <w:lvlJc w:val="left"/>
      <w:pPr>
        <w:ind w:left="3600" w:hanging="360"/>
      </w:pPr>
      <w:rPr>
        <w:rFonts w:hint="default"/>
        <w:u w:val="none"/>
      </w:rPr>
    </w:lvl>
    <w:lvl w:ilvl="5" w:tplc="9B487F70">
      <w:start w:val="1"/>
      <w:numFmt w:val="bullet"/>
      <w:lvlText w:val="■"/>
      <w:lvlJc w:val="left"/>
      <w:pPr>
        <w:ind w:left="4320" w:hanging="360"/>
      </w:pPr>
      <w:rPr>
        <w:rFonts w:hint="default"/>
        <w:u w:val="none"/>
      </w:rPr>
    </w:lvl>
    <w:lvl w:ilvl="6" w:tplc="9452830C">
      <w:start w:val="1"/>
      <w:numFmt w:val="bullet"/>
      <w:lvlText w:val="●"/>
      <w:lvlJc w:val="left"/>
      <w:pPr>
        <w:ind w:left="5040" w:hanging="360"/>
      </w:pPr>
      <w:rPr>
        <w:rFonts w:hint="default"/>
        <w:u w:val="none"/>
      </w:rPr>
    </w:lvl>
    <w:lvl w:ilvl="7" w:tplc="D12294C4">
      <w:start w:val="1"/>
      <w:numFmt w:val="bullet"/>
      <w:lvlText w:val="○"/>
      <w:lvlJc w:val="left"/>
      <w:pPr>
        <w:ind w:left="5760" w:hanging="360"/>
      </w:pPr>
      <w:rPr>
        <w:rFonts w:hint="default"/>
        <w:u w:val="none"/>
      </w:rPr>
    </w:lvl>
    <w:lvl w:ilvl="8" w:tplc="CF2411F6">
      <w:start w:val="1"/>
      <w:numFmt w:val="bullet"/>
      <w:lvlText w:val="■"/>
      <w:lvlJc w:val="left"/>
      <w:pPr>
        <w:ind w:left="6480" w:hanging="360"/>
      </w:pPr>
      <w:rPr>
        <w:rFonts w:hint="default"/>
        <w:u w:val="none"/>
      </w:rPr>
    </w:lvl>
  </w:abstractNum>
  <w:num w:numId="9">
    <w:abstractNumId w:val="8"/>
  </w:num>
  <w:num w:numId="8">
    <w:abstractNumId w:val="7"/>
  </w:num>
  <w:num w:numId="7">
    <w:abstractNumId w:val="6"/>
  </w:num>
  <w:num w:numId="1" w16cid:durableId="1166360564">
    <w:abstractNumId w:val="2"/>
  </w:num>
  <w:num w:numId="2" w16cid:durableId="830758392">
    <w:abstractNumId w:val="1"/>
  </w:num>
  <w:num w:numId="3" w16cid:durableId="987636730">
    <w:abstractNumId w:val="4"/>
  </w:num>
  <w:num w:numId="4" w16cid:durableId="1312758379">
    <w:abstractNumId w:val="5"/>
  </w:num>
  <w:num w:numId="5" w16cid:durableId="1597709025">
    <w:abstractNumId w:val="0"/>
  </w:num>
  <w:num w:numId="6" w16cid:durableId="7683545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8B3"/>
    <w:rsid w:val="000E224F"/>
    <w:rsid w:val="00130F44"/>
    <w:rsid w:val="0014320B"/>
    <w:rsid w:val="00962EEA"/>
    <w:rsid w:val="00C928B3"/>
    <w:rsid w:val="0578CC43"/>
    <w:rsid w:val="07065E8D"/>
    <w:rsid w:val="0990AF69"/>
    <w:rsid w:val="0FDA9D8F"/>
    <w:rsid w:val="154B18C2"/>
    <w:rsid w:val="1BCE26D8"/>
    <w:rsid w:val="28E476C4"/>
    <w:rsid w:val="313E1DA0"/>
    <w:rsid w:val="32A2367B"/>
    <w:rsid w:val="34510F26"/>
    <w:rsid w:val="35A4435F"/>
    <w:rsid w:val="3C7C778D"/>
    <w:rsid w:val="40E1F15E"/>
    <w:rsid w:val="4391B1F7"/>
    <w:rsid w:val="49361F2F"/>
    <w:rsid w:val="4B1B7DAD"/>
    <w:rsid w:val="4B80D798"/>
    <w:rsid w:val="525733DA"/>
    <w:rsid w:val="5D3F2D11"/>
    <w:rsid w:val="6571CB6A"/>
    <w:rsid w:val="768B67D5"/>
    <w:rsid w:val="7817BB0E"/>
    <w:rsid w:val="7E9FA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8B15F"/>
  <w15:docId w15:val="{FC6CF002-F05C-4BD9-A14A-B4995D36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uiPriority w:val="34"/>
    <w:name w:val="List Paragraph"/>
    <w:basedOn w:val="Normal"/>
    <w:qFormat/>
    <w:rsid w:val="35A4435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5fc9d59-ea82-497c-889e-944ce4ddb1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1D0D6EAE5E344D934C97F478E05E11" ma:contentTypeVersion="13" ma:contentTypeDescription="Create a new document." ma:contentTypeScope="" ma:versionID="450a5f57c092ab19abf40f4ef8ace5db">
  <xsd:schema xmlns:xsd="http://www.w3.org/2001/XMLSchema" xmlns:xs="http://www.w3.org/2001/XMLSchema" xmlns:p="http://schemas.microsoft.com/office/2006/metadata/properties" xmlns:ns3="25fc9d59-ea82-497c-889e-944ce4ddb17c" xmlns:ns4="ae263ca4-cabf-4071-9e0a-bbac19ce030c" targetNamespace="http://schemas.microsoft.com/office/2006/metadata/properties" ma:root="true" ma:fieldsID="9abdc68d0dbb440d5d002429ce263955" ns3:_="" ns4:_="">
    <xsd:import namespace="25fc9d59-ea82-497c-889e-944ce4ddb17c"/>
    <xsd:import namespace="ae263ca4-cabf-4071-9e0a-bbac19ce03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fc9d59-ea82-497c-889e-944ce4ddb17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263ca4-cabf-4071-9e0a-bbac19ce030c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CE159B-09F2-46AC-BC77-19672AD4CCCF}">
  <ds:schemaRefs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25fc9d59-ea82-497c-889e-944ce4ddb17c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ae263ca4-cabf-4071-9e0a-bbac19ce030c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550AC59-1BFD-41D6-BC06-52943760A6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05D493-1E4E-41B0-83A3-D943980EBE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fc9d59-ea82-497c-889e-944ce4ddb17c"/>
    <ds:schemaRef ds:uri="ae263ca4-cabf-4071-9e0a-bbac19ce03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Anna Westcott</lastModifiedBy>
  <revision>3</revision>
  <dcterms:created xsi:type="dcterms:W3CDTF">2025-06-05T12:18:00.0000000Z</dcterms:created>
  <dcterms:modified xsi:type="dcterms:W3CDTF">2025-06-13T13:09:26.5262109Z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0x0101006F1D0D6EAE5E344D934C97F478E05E11</vt:lpwstr>
  </property>
</Properties>
</file>