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80E82" w:rsidP="00372E6B" w:rsidRDefault="00884446" w14:paraId="16ED8884" w14:textId="2EED2E33">
      <w:pPr>
        <w:rPr>
          <w:lang w:val="en-US"/>
        </w:rPr>
      </w:pPr>
      <w:proofErr w:type="spellStart"/>
      <w:r>
        <w:rPr>
          <w:lang w:val="en-US"/>
        </w:rPr>
        <w:t>Burrsville</w:t>
      </w:r>
      <w:proofErr w:type="spellEnd"/>
      <w:r>
        <w:rPr>
          <w:lang w:val="en-US"/>
        </w:rPr>
        <w:t xml:space="preserve"> Infant Academy</w:t>
      </w:r>
    </w:p>
    <w:p w:rsidR="00372E6B" w:rsidP="00372E6B" w:rsidRDefault="00372E6B" w14:paraId="2F562537" w14:textId="56598433">
      <w:pPr>
        <w:rPr>
          <w:lang w:val="en-US"/>
        </w:rPr>
      </w:pPr>
      <w:r w:rsidRPr="48285717" w:rsidR="0ECF3B56">
        <w:rPr>
          <w:lang w:val="en-US"/>
        </w:rPr>
        <w:t>Adopted by the Governing Body:</w:t>
      </w:r>
      <w:r w:rsidRPr="48285717" w:rsidR="0618416A">
        <w:rPr>
          <w:lang w:val="en-US"/>
        </w:rPr>
        <w:t xml:space="preserve"> September 2026</w:t>
      </w:r>
    </w:p>
    <w:p w:rsidR="00372E6B" w:rsidP="00372E6B" w:rsidRDefault="00372E6B" w14:paraId="046EEABB" w14:textId="24D569E4">
      <w:pPr>
        <w:rPr>
          <w:lang w:val="en-US"/>
        </w:rPr>
      </w:pPr>
      <w:r w:rsidRPr="48285717" w:rsidR="0ECF3B56">
        <w:rPr>
          <w:lang w:val="en-US"/>
        </w:rPr>
        <w:t>Review Date:</w:t>
      </w:r>
      <w:r w:rsidRPr="48285717" w:rsidR="1482DF17">
        <w:rPr>
          <w:lang w:val="en-US"/>
        </w:rPr>
        <w:t xml:space="preserve"> July 2027 </w:t>
      </w:r>
    </w:p>
    <w:p w:rsidR="00884446" w:rsidP="00884446" w:rsidRDefault="00884446" w14:paraId="421C4410" w14:textId="77777777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9"/>
        <w:gridCol w:w="3550"/>
        <w:gridCol w:w="3612"/>
        <w:gridCol w:w="3237"/>
      </w:tblGrid>
      <w:tr w:rsidR="00884446" w:rsidTr="00884446" w14:paraId="2895663F" w14:textId="3F0003A2">
        <w:tc>
          <w:tcPr>
            <w:tcW w:w="3549" w:type="dxa"/>
            <w:shd w:val="clear" w:color="auto" w:fill="E8E8E8" w:themeFill="background2"/>
          </w:tcPr>
          <w:p w:rsidR="00884446" w:rsidP="00884446" w:rsidRDefault="00884446" w14:paraId="0567E816" w14:textId="7725ED96">
            <w:pPr>
              <w:rPr>
                <w:lang w:val="en-US"/>
              </w:rPr>
            </w:pPr>
            <w:r>
              <w:rPr>
                <w:lang w:val="en-US"/>
              </w:rPr>
              <w:t>Equality Objective</w:t>
            </w:r>
          </w:p>
        </w:tc>
        <w:tc>
          <w:tcPr>
            <w:tcW w:w="3550" w:type="dxa"/>
            <w:shd w:val="clear" w:color="auto" w:fill="E8E8E8" w:themeFill="background2"/>
          </w:tcPr>
          <w:p w:rsidR="00884446" w:rsidP="00884446" w:rsidRDefault="00884446" w14:paraId="7E3F460A" w14:textId="6F218713">
            <w:pPr>
              <w:rPr>
                <w:lang w:val="en-US"/>
              </w:rPr>
            </w:pPr>
            <w:r>
              <w:rPr>
                <w:lang w:val="en-US"/>
              </w:rPr>
              <w:t>Rationale</w:t>
            </w:r>
          </w:p>
        </w:tc>
        <w:tc>
          <w:tcPr>
            <w:tcW w:w="3612" w:type="dxa"/>
            <w:shd w:val="clear" w:color="auto" w:fill="E8E8E8" w:themeFill="background2"/>
          </w:tcPr>
          <w:p w:rsidR="00884446" w:rsidP="00884446" w:rsidRDefault="00884446" w14:paraId="5C6EFAB9" w14:textId="19E2094A">
            <w:pPr>
              <w:rPr>
                <w:lang w:val="en-US"/>
              </w:rPr>
            </w:pPr>
            <w:r>
              <w:rPr>
                <w:lang w:val="en-US"/>
              </w:rPr>
              <w:t>Key documents</w:t>
            </w:r>
          </w:p>
        </w:tc>
        <w:tc>
          <w:tcPr>
            <w:tcW w:w="3237" w:type="dxa"/>
            <w:shd w:val="clear" w:color="auto" w:fill="E8E8E8" w:themeFill="background2"/>
          </w:tcPr>
          <w:p w:rsidR="00884446" w:rsidP="00884446" w:rsidRDefault="00884446" w14:paraId="7E983B35" w14:textId="5B01C184">
            <w:pPr>
              <w:rPr>
                <w:lang w:val="en-US"/>
              </w:rPr>
            </w:pPr>
            <w:r>
              <w:rPr>
                <w:lang w:val="en-US"/>
              </w:rPr>
              <w:t>Progress</w:t>
            </w:r>
          </w:p>
        </w:tc>
      </w:tr>
      <w:tr w:rsidR="00884446" w:rsidTr="00884446" w14:paraId="0F811767" w14:textId="31246CE5">
        <w:tc>
          <w:tcPr>
            <w:tcW w:w="3549" w:type="dxa"/>
          </w:tcPr>
          <w:p w:rsidR="00884446" w:rsidP="00884446" w:rsidRDefault="00884446" w14:paraId="7914884D" w14:textId="77777777">
            <w:r>
              <w:t>Reduce attainment gaps for disadvantaged pupils and those with protected characteristics.</w:t>
            </w:r>
          </w:p>
          <w:p w:rsidR="00884446" w:rsidP="00884446" w:rsidRDefault="00884446" w14:paraId="462EFA7B" w14:textId="77777777">
            <w:pPr>
              <w:rPr>
                <w:lang w:val="en-US"/>
              </w:rPr>
            </w:pPr>
          </w:p>
          <w:p w:rsidR="00884446" w:rsidP="00884446" w:rsidRDefault="00884446" w14:paraId="06804CF7" w14:textId="03CAF3E6">
            <w:pPr>
              <w:rPr>
                <w:lang w:val="en-US"/>
              </w:rPr>
            </w:pPr>
          </w:p>
        </w:tc>
        <w:tc>
          <w:tcPr>
            <w:tcW w:w="3550" w:type="dxa"/>
          </w:tcPr>
          <w:p w:rsidR="00884446" w:rsidP="00884446" w:rsidRDefault="00884446" w14:paraId="03155D8D" w14:textId="1A320F71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3 year</w:t>
            </w:r>
            <w:proofErr w:type="gramEnd"/>
            <w:r>
              <w:rPr>
                <w:lang w:val="en-US"/>
              </w:rPr>
              <w:t xml:space="preserve"> trend for disadvantaged </w:t>
            </w:r>
            <w:proofErr w:type="gramStart"/>
            <w:r>
              <w:rPr>
                <w:lang w:val="en-US"/>
              </w:rPr>
              <w:t>pupils</w:t>
            </w:r>
            <w:proofErr w:type="gramEnd"/>
            <w:r>
              <w:rPr>
                <w:lang w:val="en-US"/>
              </w:rPr>
              <w:t xml:space="preserve"> attainment in GLD and Phonics is variable. </w:t>
            </w:r>
          </w:p>
        </w:tc>
        <w:tc>
          <w:tcPr>
            <w:tcW w:w="3612" w:type="dxa"/>
          </w:tcPr>
          <w:p w:rsidR="00884446" w:rsidP="00884446" w:rsidRDefault="00884446" w14:paraId="553C90F3" w14:textId="77777777">
            <w:pPr>
              <w:rPr>
                <w:lang w:val="en-US"/>
              </w:rPr>
            </w:pPr>
            <w:r>
              <w:rPr>
                <w:lang w:val="en-US"/>
              </w:rPr>
              <w:t>Pupil Premium Strategy</w:t>
            </w:r>
          </w:p>
          <w:p w:rsidR="00884446" w:rsidP="00884446" w:rsidRDefault="00884446" w14:paraId="06F446C8" w14:textId="77777777">
            <w:pPr>
              <w:rPr>
                <w:lang w:val="en-US"/>
              </w:rPr>
            </w:pPr>
            <w:r>
              <w:rPr>
                <w:lang w:val="en-US"/>
              </w:rPr>
              <w:t>School Development Plan</w:t>
            </w:r>
          </w:p>
          <w:p w:rsidR="00884446" w:rsidP="00884446" w:rsidRDefault="00884446" w14:paraId="56C848F3" w14:textId="77777777">
            <w:pPr>
              <w:rPr>
                <w:lang w:val="en-US"/>
              </w:rPr>
            </w:pPr>
            <w:r>
              <w:rPr>
                <w:lang w:val="en-US"/>
              </w:rPr>
              <w:t>Monitoring Overview</w:t>
            </w:r>
          </w:p>
          <w:p w:rsidR="00884446" w:rsidP="00884446" w:rsidRDefault="00884446" w14:paraId="1A289356" w14:textId="77777777">
            <w:pPr>
              <w:rPr>
                <w:lang w:val="en-US"/>
              </w:rPr>
            </w:pPr>
            <w:r>
              <w:rPr>
                <w:lang w:val="en-US"/>
              </w:rPr>
              <w:t xml:space="preserve">Data Analysis </w:t>
            </w:r>
          </w:p>
          <w:p w:rsidR="00372E6B" w:rsidP="00884446" w:rsidRDefault="00372E6B" w14:paraId="6FB1F89E" w14:textId="77777777">
            <w:pPr>
              <w:rPr>
                <w:lang w:val="en-US"/>
              </w:rPr>
            </w:pPr>
          </w:p>
          <w:p w:rsidR="00372E6B" w:rsidP="00884446" w:rsidRDefault="00372E6B" w14:paraId="08461347" w14:textId="77777777">
            <w:pPr>
              <w:rPr>
                <w:lang w:val="en-US"/>
              </w:rPr>
            </w:pPr>
          </w:p>
          <w:p w:rsidR="00372E6B" w:rsidP="00884446" w:rsidRDefault="00372E6B" w14:paraId="541FB0DD" w14:textId="77777777">
            <w:pPr>
              <w:rPr>
                <w:lang w:val="en-US"/>
              </w:rPr>
            </w:pPr>
          </w:p>
          <w:p w:rsidR="00372E6B" w:rsidP="00884446" w:rsidRDefault="00372E6B" w14:paraId="1065B9CA" w14:textId="77777777">
            <w:pPr>
              <w:rPr>
                <w:lang w:val="en-US"/>
              </w:rPr>
            </w:pPr>
          </w:p>
          <w:p w:rsidR="00372E6B" w:rsidP="00884446" w:rsidRDefault="00372E6B" w14:paraId="65B29814" w14:textId="5D969D2D">
            <w:pPr>
              <w:rPr>
                <w:lang w:val="en-US"/>
              </w:rPr>
            </w:pPr>
          </w:p>
        </w:tc>
        <w:tc>
          <w:tcPr>
            <w:tcW w:w="3237" w:type="dxa"/>
          </w:tcPr>
          <w:p w:rsidR="00884446" w:rsidP="00884446" w:rsidRDefault="00884446" w14:paraId="5D7264C8" w14:textId="77777777">
            <w:pPr>
              <w:rPr>
                <w:lang w:val="en-US"/>
              </w:rPr>
            </w:pPr>
          </w:p>
        </w:tc>
      </w:tr>
      <w:tr w:rsidR="00884446" w:rsidTr="00884446" w14:paraId="10BFFBFD" w14:textId="08913376">
        <w:tc>
          <w:tcPr>
            <w:tcW w:w="3549" w:type="dxa"/>
          </w:tcPr>
          <w:p w:rsidR="00884446" w:rsidP="00884446" w:rsidRDefault="00884446" w14:paraId="3268D887" w14:textId="77B0E88A">
            <w:pPr>
              <w:rPr>
                <w:lang w:val="en-US"/>
              </w:rPr>
            </w:pPr>
            <w:r>
              <w:t>To develop the understanding of diversity with</w:t>
            </w:r>
            <w:r>
              <w:t>in the</w:t>
            </w:r>
            <w:r>
              <w:t xml:space="preserve"> school community stakeholders.</w:t>
            </w:r>
          </w:p>
          <w:p w:rsidR="00884446" w:rsidP="00884446" w:rsidRDefault="00884446" w14:paraId="666B969E" w14:textId="77777777">
            <w:pPr>
              <w:rPr>
                <w:lang w:val="en-US"/>
              </w:rPr>
            </w:pPr>
          </w:p>
        </w:tc>
        <w:tc>
          <w:tcPr>
            <w:tcW w:w="3550" w:type="dxa"/>
          </w:tcPr>
          <w:p w:rsidR="00884446" w:rsidP="00884446" w:rsidRDefault="00884446" w14:paraId="487E212F" w14:textId="6C45F494">
            <w:pPr>
              <w:rPr>
                <w:lang w:val="en-US"/>
              </w:rPr>
            </w:pPr>
            <w:r>
              <w:rPr>
                <w:lang w:val="en-US"/>
              </w:rPr>
              <w:t xml:space="preserve">The school’s diversity profile is changing and there has been a change in the ethnic background of pupils admitted to </w:t>
            </w:r>
            <w:proofErr w:type="spellStart"/>
            <w:r>
              <w:rPr>
                <w:lang w:val="en-US"/>
              </w:rPr>
              <w:t>Burrsville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  <w:tc>
          <w:tcPr>
            <w:tcW w:w="3612" w:type="dxa"/>
          </w:tcPr>
          <w:p w:rsidR="00884446" w:rsidP="00884446" w:rsidRDefault="00372E6B" w14:paraId="0E0D873A" w14:textId="77777777">
            <w:pPr>
              <w:rPr>
                <w:lang w:val="en-US"/>
              </w:rPr>
            </w:pPr>
            <w:r>
              <w:rPr>
                <w:lang w:val="en-US"/>
              </w:rPr>
              <w:t>School Development Plan</w:t>
            </w:r>
          </w:p>
          <w:p w:rsidR="00372E6B" w:rsidP="00884446" w:rsidRDefault="00372E6B" w14:paraId="0927058E" w14:textId="77777777">
            <w:pPr>
              <w:rPr>
                <w:lang w:val="en-US"/>
              </w:rPr>
            </w:pPr>
            <w:r>
              <w:rPr>
                <w:lang w:val="en-US"/>
              </w:rPr>
              <w:t>Curriculum Overviews for Jigsaw and RE.</w:t>
            </w:r>
          </w:p>
          <w:p w:rsidR="00372E6B" w:rsidP="00884446" w:rsidRDefault="00372E6B" w14:paraId="3D6A378D" w14:textId="77777777">
            <w:pPr>
              <w:rPr>
                <w:lang w:val="en-US"/>
              </w:rPr>
            </w:pPr>
          </w:p>
          <w:p w:rsidR="00372E6B" w:rsidP="00884446" w:rsidRDefault="00372E6B" w14:paraId="2C6D63B6" w14:textId="77777777">
            <w:pPr>
              <w:rPr>
                <w:lang w:val="en-US"/>
              </w:rPr>
            </w:pPr>
          </w:p>
          <w:p w:rsidR="00372E6B" w:rsidP="00884446" w:rsidRDefault="00372E6B" w14:paraId="6D39139B" w14:textId="77777777">
            <w:pPr>
              <w:rPr>
                <w:lang w:val="en-US"/>
              </w:rPr>
            </w:pPr>
          </w:p>
          <w:p w:rsidR="00372E6B" w:rsidP="00884446" w:rsidRDefault="00372E6B" w14:paraId="683581EC" w14:textId="77777777">
            <w:pPr>
              <w:rPr>
                <w:lang w:val="en-US"/>
              </w:rPr>
            </w:pPr>
          </w:p>
          <w:p w:rsidR="00372E6B" w:rsidP="00884446" w:rsidRDefault="00372E6B" w14:paraId="29CBF698" w14:textId="5E12881E">
            <w:pPr>
              <w:rPr>
                <w:lang w:val="en-US"/>
              </w:rPr>
            </w:pPr>
          </w:p>
        </w:tc>
        <w:tc>
          <w:tcPr>
            <w:tcW w:w="3237" w:type="dxa"/>
          </w:tcPr>
          <w:p w:rsidR="00884446" w:rsidP="00884446" w:rsidRDefault="00884446" w14:paraId="456FF16F" w14:textId="77777777">
            <w:pPr>
              <w:rPr>
                <w:lang w:val="en-US"/>
              </w:rPr>
            </w:pPr>
          </w:p>
        </w:tc>
      </w:tr>
      <w:tr w:rsidR="00884446" w:rsidTr="00884446" w14:paraId="4E5014D1" w14:textId="728E18AC">
        <w:tc>
          <w:tcPr>
            <w:tcW w:w="3549" w:type="dxa"/>
          </w:tcPr>
          <w:p w:rsidRPr="00372E6B" w:rsidR="00372E6B" w:rsidP="00884446" w:rsidRDefault="00372E6B" w14:paraId="3032D96D" w14:textId="41117CA1">
            <w:r>
              <w:t xml:space="preserve">To ensure that our curriculum provides children with </w:t>
            </w:r>
            <w:r>
              <w:lastRenderedPageBreak/>
              <w:t>opportunities to learn about different cultures and religions beyond their own.</w:t>
            </w:r>
          </w:p>
        </w:tc>
        <w:tc>
          <w:tcPr>
            <w:tcW w:w="3550" w:type="dxa"/>
          </w:tcPr>
          <w:p w:rsidR="00884446" w:rsidP="00884446" w:rsidRDefault="00372E6B" w14:paraId="29CBED23" w14:textId="0AC0434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Although our school community is becoming more diverse, most </w:t>
            </w:r>
            <w:r>
              <w:rPr>
                <w:lang w:val="en-US"/>
              </w:rPr>
              <w:lastRenderedPageBreak/>
              <w:t xml:space="preserve">pupils that attend the school are from white British backgrounds and therefore are not exposed to a diverse community. </w:t>
            </w:r>
          </w:p>
        </w:tc>
        <w:tc>
          <w:tcPr>
            <w:tcW w:w="3612" w:type="dxa"/>
          </w:tcPr>
          <w:p w:rsidR="00884446" w:rsidP="00884446" w:rsidRDefault="00372E6B" w14:paraId="2E2843B2" w14:textId="7777777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Assembly Overviews</w:t>
            </w:r>
          </w:p>
          <w:p w:rsidR="00372E6B" w:rsidP="00884446" w:rsidRDefault="00372E6B" w14:paraId="4FEFFF9F" w14:textId="77777777">
            <w:pPr>
              <w:rPr>
                <w:lang w:val="en-US"/>
              </w:rPr>
            </w:pPr>
            <w:r>
              <w:rPr>
                <w:lang w:val="en-US"/>
              </w:rPr>
              <w:t>Curriculum Overviews</w:t>
            </w:r>
          </w:p>
          <w:p w:rsidR="00372E6B" w:rsidP="00884446" w:rsidRDefault="00372E6B" w14:paraId="0F551695" w14:textId="521E7D45">
            <w:pPr>
              <w:rPr>
                <w:lang w:val="en-US"/>
              </w:rPr>
            </w:pPr>
          </w:p>
        </w:tc>
        <w:tc>
          <w:tcPr>
            <w:tcW w:w="3237" w:type="dxa"/>
          </w:tcPr>
          <w:p w:rsidR="00884446" w:rsidP="00884446" w:rsidRDefault="00884446" w14:paraId="50556729" w14:textId="77777777">
            <w:pPr>
              <w:rPr>
                <w:lang w:val="en-US"/>
              </w:rPr>
            </w:pPr>
          </w:p>
        </w:tc>
      </w:tr>
    </w:tbl>
    <w:p w:rsidRPr="00884446" w:rsidR="00884446" w:rsidP="00884446" w:rsidRDefault="00884446" w14:paraId="32CE7D9A" w14:textId="77777777">
      <w:pPr>
        <w:rPr>
          <w:lang w:val="en-US"/>
        </w:rPr>
      </w:pPr>
    </w:p>
    <w:sectPr w:rsidRPr="00884446" w:rsidR="00884446" w:rsidSect="0088444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D0AE1" w:rsidP="00884446" w:rsidRDefault="00FD0AE1" w14:paraId="4B91C1AC" w14:textId="77777777">
      <w:pPr>
        <w:spacing w:after="0" w:line="240" w:lineRule="auto"/>
      </w:pPr>
      <w:r>
        <w:separator/>
      </w:r>
    </w:p>
  </w:endnote>
  <w:endnote w:type="continuationSeparator" w:id="0">
    <w:p w:rsidR="00FD0AE1" w:rsidP="00884446" w:rsidRDefault="00FD0AE1" w14:paraId="26CE684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D0AE1" w:rsidP="00884446" w:rsidRDefault="00FD0AE1" w14:paraId="7DED85A1" w14:textId="77777777">
      <w:pPr>
        <w:spacing w:after="0" w:line="240" w:lineRule="auto"/>
      </w:pPr>
      <w:r>
        <w:separator/>
      </w:r>
    </w:p>
  </w:footnote>
  <w:footnote w:type="continuationSeparator" w:id="0">
    <w:p w:rsidR="00FD0AE1" w:rsidP="00884446" w:rsidRDefault="00FD0AE1" w14:paraId="7199537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84446" w:rsidP="00884446" w:rsidRDefault="00884446" w14:paraId="4BDF4314" w14:textId="108B54AA">
    <w:pPr>
      <w:pStyle w:val="Header"/>
    </w:pPr>
    <w:r>
      <w:rPr>
        <w:noProof/>
      </w:rPr>
      <w:drawing>
        <wp:inline distT="0" distB="0" distL="0" distR="0" wp14:anchorId="0190BC2B" wp14:editId="288F6A5B">
          <wp:extent cx="1162050" cy="1162050"/>
          <wp:effectExtent l="0" t="0" r="0" b="0"/>
          <wp:docPr id="75681991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090016" name="Picture 216090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1162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5BA9204B" wp14:editId="0248C660">
          <wp:extent cx="2425354" cy="1058216"/>
          <wp:effectExtent l="0" t="0" r="0" b="0"/>
          <wp:docPr id="2136843839" name="Picture 12" descr="A blue and green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702736" name="Picture 12" descr="A blue and green logo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5354" cy="10582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446"/>
    <w:rsid w:val="00180E82"/>
    <w:rsid w:val="00372E6B"/>
    <w:rsid w:val="004D1272"/>
    <w:rsid w:val="00884446"/>
    <w:rsid w:val="00A07B62"/>
    <w:rsid w:val="00A3662C"/>
    <w:rsid w:val="00FD0AE1"/>
    <w:rsid w:val="0618416A"/>
    <w:rsid w:val="0ECF3B56"/>
    <w:rsid w:val="1482DF17"/>
    <w:rsid w:val="482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6D8F35"/>
  <w15:chartTrackingRefBased/>
  <w15:docId w15:val="{41D3C114-0055-4088-A40E-21A21B5D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444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444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44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44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44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44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44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44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44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8444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8444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8444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8444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8444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8444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8444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8444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844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444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8444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44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84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444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844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44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44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444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844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444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8444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84446"/>
  </w:style>
  <w:style w:type="paragraph" w:styleId="Footer">
    <w:name w:val="footer"/>
    <w:basedOn w:val="Normal"/>
    <w:link w:val="FooterChar"/>
    <w:uiPriority w:val="99"/>
    <w:unhideWhenUsed/>
    <w:rsid w:val="0088444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84446"/>
  </w:style>
  <w:style w:type="table" w:styleId="TableGrid">
    <w:name w:val="Table Grid"/>
    <w:basedOn w:val="TableNormal"/>
    <w:uiPriority w:val="39"/>
    <w:rsid w:val="0088444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Westcott</dc:creator>
  <keywords/>
  <dc:description/>
  <lastModifiedBy>Anna Westcott</lastModifiedBy>
  <revision>2</revision>
  <dcterms:created xsi:type="dcterms:W3CDTF">2026-10-15T12:45:00.0000000Z</dcterms:created>
  <dcterms:modified xsi:type="dcterms:W3CDTF">2026-10-16T13:16:45.1656760Z</dcterms:modified>
</coreProperties>
</file>