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0A0C0" w14:textId="183C2B24" w:rsidR="00FB7C18" w:rsidRDefault="00B13DAE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D402F" wp14:editId="2A073189">
                <wp:simplePos x="0" y="0"/>
                <wp:positionH relativeFrom="column">
                  <wp:posOffset>2894965</wp:posOffset>
                </wp:positionH>
                <wp:positionV relativeFrom="paragraph">
                  <wp:posOffset>-424815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6944ED" w14:textId="787333C5" w:rsidR="00C657C5" w:rsidRPr="00C657C5" w:rsidRDefault="00C657C5" w:rsidP="00C657C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7C5"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Implementation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9D40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7.95pt;margin-top:-33.4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" filled="f" stroked="f">
                <v:textbox style="mso-fit-shape-to-text:t">
                  <w:txbxContent>
                    <w:p w14:paraId="216944ED" w14:textId="787333C5" w:rsidR="00C657C5" w:rsidRPr="00C657C5" w:rsidRDefault="00C657C5" w:rsidP="00C657C5">
                      <w:pPr>
                        <w:jc w:val="center"/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7C5"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Implementation</w:t>
                      </w:r>
                    </w:p>
                  </w:txbxContent>
                </v:textbox>
              </v:shape>
            </w:pict>
          </mc:Fallback>
        </mc:AlternateContent>
      </w:r>
      <w:r w:rsidR="000B59B8" w:rsidRPr="005743E5">
        <w:rPr>
          <w:rStyle w:val="normaltextrun"/>
          <w:rFonts w:ascii="Calibri" w:hAnsi="Calibri" w:cs="Calibri"/>
          <w:noProof/>
          <w:color w:val="00000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4F1E314" wp14:editId="50F5E8B1">
                <wp:simplePos x="0" y="0"/>
                <wp:positionH relativeFrom="column">
                  <wp:posOffset>2095500</wp:posOffset>
                </wp:positionH>
                <wp:positionV relativeFrom="paragraph">
                  <wp:posOffset>6350</wp:posOffset>
                </wp:positionV>
                <wp:extent cx="4039235" cy="62865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6286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F9C4E" w14:textId="2E50A1CC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At Burrsville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Infant Academy,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use the </w:t>
                            </w:r>
                            <w:r w:rsidR="006E3BC2" w:rsidRPr="006E3BC2">
                              <w:rPr>
                                <w:sz w:val="18"/>
                                <w:szCs w:val="18"/>
                              </w:rPr>
                              <w:t>‘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Saffron Academy Trust’ scheme of work</w:t>
                            </w:r>
                            <w:r w:rsidR="00730A08">
                              <w:rPr>
                                <w:sz w:val="18"/>
                                <w:szCs w:val="18"/>
                              </w:rPr>
                              <w:t xml:space="preserve">. This scheme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m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irrors the Essex SACRE Agreed Syllabus 2022</w:t>
                            </w:r>
                            <w:r w:rsidR="006E3BC2" w:rsidRPr="006E3BC2">
                              <w:rPr>
                                <w:sz w:val="18"/>
                                <w:szCs w:val="18"/>
                              </w:rPr>
                              <w:t>, which is th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e Essex agreed syllabus for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Religious Education.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T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he following religions have been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selected for study:</w:t>
                            </w:r>
                          </w:p>
                          <w:p w14:paraId="66DC8EB4" w14:textId="77777777" w:rsidR="006E3BC2" w:rsidRPr="006E3BC2" w:rsidRDefault="000B59B8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Buddhism, Christianity, Hinduism, Humanism, Islam, Judaism and Sikhism.</w:t>
                            </w:r>
                          </w:p>
                          <w:p w14:paraId="0D5E71D9" w14:textId="24763BB0" w:rsidR="000B59B8" w:rsidRPr="006E3BC2" w:rsidRDefault="000B59B8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8657854" w14:textId="7A3A56D8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At Burrsville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 xml:space="preserve"> Infant Academy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>Religious Education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is usually taught for one session each week across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the school or lessons may be blocked when appropriate. 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>In line with the Essex SACRE 2022 Syllabus, the S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 xml:space="preserve">affron 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 xml:space="preserve">cademy 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 xml:space="preserve">rust </w:t>
                            </w:r>
                            <w:r w:rsidR="0058140B">
                              <w:rPr>
                                <w:sz w:val="18"/>
                                <w:szCs w:val="18"/>
                              </w:rPr>
                              <w:t>RE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 xml:space="preserve"> Scheme explores Religious Education through three distinct lenses</w:t>
                            </w:r>
                            <w:r w:rsidR="000B59B8" w:rsidRPr="006E3BC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7DFFDE9" w14:textId="77777777" w:rsidR="00412FC3" w:rsidRPr="006E3BC2" w:rsidRDefault="00412FC3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A1F217C" w14:textId="54D787EA" w:rsidR="000B59B8" w:rsidRPr="006E3BC2" w:rsidRDefault="000B59B8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  <w:u w:val="single"/>
                              </w:rPr>
                              <w:t>Theology Lens-Thinking through Believing</w:t>
                            </w:r>
                          </w:p>
                          <w:p w14:paraId="1B639942" w14:textId="77777777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There are four knowledge strands for theology:</w:t>
                            </w:r>
                          </w:p>
                          <w:p w14:paraId="56FB4028" w14:textId="1747AE36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A.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Where beliefs come from   </w:t>
                            </w:r>
                          </w:p>
                          <w:p w14:paraId="7FD92DCC" w14:textId="33F2FA5A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B.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How beliefs change over time </w:t>
                            </w:r>
                          </w:p>
                          <w:p w14:paraId="49BEE132" w14:textId="0B7B1309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C.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How beliefs relate to each other</w:t>
                            </w:r>
                          </w:p>
                          <w:p w14:paraId="7DFD0E56" w14:textId="0B95E690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D.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How beliefs shape the way believers see the world</w:t>
                            </w:r>
                          </w:p>
                          <w:p w14:paraId="45C496DA" w14:textId="77777777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7C605CE" w14:textId="740F1884" w:rsidR="001118C2" w:rsidRPr="006E3BC2" w:rsidRDefault="000B59B8" w:rsidP="001118C2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  <w:u w:val="single"/>
                              </w:rPr>
                              <w:t>Philosophy Lens-Thinking through Thinking</w:t>
                            </w:r>
                          </w:p>
                          <w:p w14:paraId="1C780264" w14:textId="77777777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There are three knowledge strands for philosophy: </w:t>
                            </w:r>
                          </w:p>
                          <w:p w14:paraId="43006D1A" w14:textId="26EECB70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A.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The nature of knowledge, meaning and existence</w:t>
                            </w:r>
                          </w:p>
                          <w:p w14:paraId="02664FD2" w14:textId="608EF1FE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B.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How and whether things make sense</w:t>
                            </w:r>
                          </w:p>
                          <w:p w14:paraId="2A10E8CF" w14:textId="5EEDB6E9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C.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Issues of right and wrong, good and bad</w:t>
                            </w:r>
                          </w:p>
                          <w:p w14:paraId="10AC7F19" w14:textId="77777777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85FF003" w14:textId="43879102" w:rsidR="000B59B8" w:rsidRPr="006E3BC2" w:rsidRDefault="000B59B8" w:rsidP="000B59B8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  <w:u w:val="single"/>
                              </w:rPr>
                              <w:t>Human and Social Science Lens-Thinking through Living</w:t>
                            </w:r>
                          </w:p>
                          <w:p w14:paraId="759DA67F" w14:textId="3CDF6BD6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There are three knowledge strands for </w:t>
                            </w:r>
                            <w:r w:rsidR="0058140B">
                              <w:rPr>
                                <w:sz w:val="18"/>
                                <w:szCs w:val="18"/>
                              </w:rPr>
                              <w:t>h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uman </w:t>
                            </w:r>
                            <w:r w:rsidR="0058140B">
                              <w:rPr>
                                <w:sz w:val="18"/>
                                <w:szCs w:val="18"/>
                              </w:rPr>
                              <w:t>and s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ocial </w:t>
                            </w:r>
                            <w:r w:rsidR="0058140B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cience:</w:t>
                            </w:r>
                          </w:p>
                          <w:p w14:paraId="3C094688" w14:textId="5BFBC626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A.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The diverse nature of religion</w:t>
                            </w:r>
                          </w:p>
                          <w:p w14:paraId="4AE39491" w14:textId="64ED94C4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B.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Diverse ways in which people practice and express beliefs</w:t>
                            </w:r>
                          </w:p>
                          <w:p w14:paraId="37CF6899" w14:textId="264B5AF8" w:rsidR="000B59B8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The ways in which beliefs shape individual identity, and impact on communities and society and vice versa</w:t>
                            </w:r>
                          </w:p>
                          <w:p w14:paraId="3BE8E2DE" w14:textId="77777777" w:rsidR="00412FC3" w:rsidRPr="006E3BC2" w:rsidRDefault="00412FC3" w:rsidP="00412FC3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2739DAE" w14:textId="202F0338" w:rsidR="0034545B" w:rsidRPr="006E3BC2" w:rsidRDefault="000A47C5" w:rsidP="000A47C5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  <w:u w:val="single"/>
                              </w:rPr>
                              <w:t>Cognition and Learning: Saffron Academy Trust</w:t>
                            </w:r>
                            <w:r w:rsidR="00E13C33">
                              <w:rPr>
                                <w:sz w:val="18"/>
                                <w:szCs w:val="18"/>
                                <w:u w:val="single"/>
                              </w:rPr>
                              <w:t>’</w:t>
                            </w:r>
                            <w:r w:rsidRPr="006E3BC2">
                              <w:rPr>
                                <w:sz w:val="18"/>
                                <w:szCs w:val="18"/>
                                <w:u w:val="single"/>
                              </w:rPr>
                              <w:t>s Five Step Pedagogy</w:t>
                            </w:r>
                          </w:p>
                          <w:p w14:paraId="702B5CAA" w14:textId="33E8FA75" w:rsidR="0034545B" w:rsidRPr="006E3BC2" w:rsidRDefault="000A47C5" w:rsidP="003454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This i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>s centred around Rosenshine's Principles of Instruction, with a strong emphasis on Modelled Exemplar - Guided Practice - Independent Practice (My Turn - Our Turn - Your Turn). This approach - which is a consistent feature of the scheme from EYFS to Year 6 - allows for often complex concepts and applied activities to be broken down into small steps, allowing all pupils to engage and succeed</w:t>
                            </w:r>
                            <w:r w:rsidR="00DF4EEA" w:rsidRPr="006E3BC2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127FA64" w14:textId="2C16546B" w:rsidR="00DF4EEA" w:rsidRPr="006E3BC2" w:rsidRDefault="00DF4EEA" w:rsidP="0034545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  <w:u w:val="single"/>
                              </w:rPr>
                              <w:t>Session Sequence</w:t>
                            </w:r>
                          </w:p>
                          <w:p w14:paraId="3098A28D" w14:textId="469B2EAB" w:rsidR="00DF4EEA" w:rsidRPr="006E3BC2" w:rsidRDefault="00DF4EEA" w:rsidP="003454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E3BC2">
                              <w:rPr>
                                <w:sz w:val="18"/>
                                <w:szCs w:val="18"/>
                              </w:rPr>
                              <w:t>Explore-Model-Guided Practice-Independent Practice</w:t>
                            </w:r>
                            <w:r w:rsidR="00E13C33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Pr="006E3BC2">
                              <w:rPr>
                                <w:sz w:val="18"/>
                                <w:szCs w:val="18"/>
                              </w:rPr>
                              <w:t xml:space="preserve"> Reflect and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1E314" id="Text Box 2" o:spid="_x0000_s1027" type="#_x0000_t202" style="position:absolute;margin-left:165pt;margin-top:.5pt;width:318.05pt;height:49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" filled="f" stroked="f">
                <v:textbox>
                  <w:txbxContent>
                    <w:p w14:paraId="6C7F9C4E" w14:textId="2E50A1CC" w:rsidR="001118C2" w:rsidRPr="006E3BC2" w:rsidRDefault="001118C2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At Burrsville 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Infant Academy, 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we 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use the </w:t>
                      </w:r>
                      <w:r w:rsidR="006E3BC2" w:rsidRPr="006E3BC2">
                        <w:rPr>
                          <w:sz w:val="18"/>
                          <w:szCs w:val="18"/>
                        </w:rPr>
                        <w:t>‘</w:t>
                      </w:r>
                      <w:r w:rsidRPr="006E3BC2">
                        <w:rPr>
                          <w:sz w:val="18"/>
                          <w:szCs w:val="18"/>
                        </w:rPr>
                        <w:t>Saffron Academy Trust’ scheme of work</w:t>
                      </w:r>
                      <w:r w:rsidR="00730A08">
                        <w:rPr>
                          <w:sz w:val="18"/>
                          <w:szCs w:val="18"/>
                        </w:rPr>
                        <w:t xml:space="preserve">. This scheme </w:t>
                      </w:r>
                      <w:r w:rsidRPr="006E3BC2">
                        <w:rPr>
                          <w:sz w:val="18"/>
                          <w:szCs w:val="18"/>
                        </w:rPr>
                        <w:t>m</w:t>
                      </w:r>
                      <w:r w:rsidRPr="006E3BC2">
                        <w:rPr>
                          <w:sz w:val="18"/>
                          <w:szCs w:val="18"/>
                        </w:rPr>
                        <w:t>irrors the Essex SACRE Agreed Syllabus 2022</w:t>
                      </w:r>
                      <w:r w:rsidR="006E3BC2" w:rsidRPr="006E3BC2">
                        <w:rPr>
                          <w:sz w:val="18"/>
                          <w:szCs w:val="18"/>
                        </w:rPr>
                        <w:t>, which is th</w:t>
                      </w:r>
                      <w:r w:rsidRPr="006E3BC2">
                        <w:rPr>
                          <w:sz w:val="18"/>
                          <w:szCs w:val="18"/>
                        </w:rPr>
                        <w:t>e Essex agreed syllabus for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>Religious Education.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T</w:t>
                      </w:r>
                      <w:r w:rsidRPr="006E3BC2">
                        <w:rPr>
                          <w:sz w:val="18"/>
                          <w:szCs w:val="18"/>
                        </w:rPr>
                        <w:t>he following religions have been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>selected for study:</w:t>
                      </w:r>
                    </w:p>
                    <w:p w14:paraId="66DC8EB4" w14:textId="77777777" w:rsidR="006E3BC2" w:rsidRPr="006E3BC2" w:rsidRDefault="000B59B8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Buddhism, Christianity, Hinduism, Humanism, Islam, Judaism and Sikhism.</w:t>
                      </w:r>
                    </w:p>
                    <w:p w14:paraId="0D5E71D9" w14:textId="24763BB0" w:rsidR="000B59B8" w:rsidRPr="006E3BC2" w:rsidRDefault="000B59B8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48657854" w14:textId="7A3A56D8" w:rsidR="001118C2" w:rsidRPr="006E3BC2" w:rsidRDefault="001118C2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At Burrsville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 xml:space="preserve"> Infant Academy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>Religious Education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is usually taught for one session each week across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the school or lessons may be blocked when appropriate. 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>In line with the Essex SACRE 2022 Syllabus, the S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 xml:space="preserve">affron 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>A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 xml:space="preserve">cademy 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>T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 xml:space="preserve">rust </w:t>
                      </w:r>
                      <w:r w:rsidR="0058140B">
                        <w:rPr>
                          <w:sz w:val="18"/>
                          <w:szCs w:val="18"/>
                        </w:rPr>
                        <w:t>RE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 xml:space="preserve"> Scheme explores Religious Education through three distinct lenses</w:t>
                      </w:r>
                      <w:r w:rsidR="000B59B8" w:rsidRPr="006E3BC2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67DFFDE9" w14:textId="77777777" w:rsidR="00412FC3" w:rsidRPr="006E3BC2" w:rsidRDefault="00412FC3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5A1F217C" w14:textId="54D787EA" w:rsidR="000B59B8" w:rsidRPr="006E3BC2" w:rsidRDefault="000B59B8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6E3BC2">
                        <w:rPr>
                          <w:sz w:val="18"/>
                          <w:szCs w:val="18"/>
                          <w:u w:val="single"/>
                        </w:rPr>
                        <w:t>Theology Lens-Thinking through Believing</w:t>
                      </w:r>
                    </w:p>
                    <w:p w14:paraId="1B639942" w14:textId="77777777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There are four knowledge strands for theology:</w:t>
                      </w:r>
                    </w:p>
                    <w:p w14:paraId="56FB4028" w14:textId="1747AE36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A.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Where beliefs come from   </w:t>
                      </w:r>
                    </w:p>
                    <w:p w14:paraId="7FD92DCC" w14:textId="33F2FA5A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B.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How beliefs change over time </w:t>
                      </w:r>
                    </w:p>
                    <w:p w14:paraId="49BEE132" w14:textId="0B7B1309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C.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>How beliefs relate to each other</w:t>
                      </w:r>
                    </w:p>
                    <w:p w14:paraId="7DFD0E56" w14:textId="0B95E690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D.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>How beliefs shape the way believers see the world</w:t>
                      </w:r>
                    </w:p>
                    <w:p w14:paraId="45C496DA" w14:textId="77777777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77C605CE" w14:textId="740F1884" w:rsidR="001118C2" w:rsidRPr="006E3BC2" w:rsidRDefault="000B59B8" w:rsidP="001118C2">
                      <w:pPr>
                        <w:spacing w:after="0" w:line="240" w:lineRule="auto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6E3BC2">
                        <w:rPr>
                          <w:sz w:val="18"/>
                          <w:szCs w:val="18"/>
                          <w:u w:val="single"/>
                        </w:rPr>
                        <w:t>Philosophy Lens-Thinking through Thinking</w:t>
                      </w:r>
                    </w:p>
                    <w:p w14:paraId="1C780264" w14:textId="77777777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There are three knowledge strands for philosophy: </w:t>
                      </w:r>
                    </w:p>
                    <w:p w14:paraId="43006D1A" w14:textId="26EECB70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A. </w:t>
                      </w:r>
                      <w:r w:rsidRPr="006E3BC2">
                        <w:rPr>
                          <w:sz w:val="18"/>
                          <w:szCs w:val="18"/>
                        </w:rPr>
                        <w:t>The nature of knowledge, meaning and existence</w:t>
                      </w:r>
                    </w:p>
                    <w:p w14:paraId="02664FD2" w14:textId="608EF1FE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B. </w:t>
                      </w:r>
                      <w:r w:rsidRPr="006E3BC2">
                        <w:rPr>
                          <w:sz w:val="18"/>
                          <w:szCs w:val="18"/>
                        </w:rPr>
                        <w:t>How and whether things make sense</w:t>
                      </w:r>
                    </w:p>
                    <w:p w14:paraId="2A10E8CF" w14:textId="5EEDB6E9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C. </w:t>
                      </w:r>
                      <w:r w:rsidRPr="006E3BC2">
                        <w:rPr>
                          <w:sz w:val="18"/>
                          <w:szCs w:val="18"/>
                        </w:rPr>
                        <w:t>Issues of right and wrong, good and bad</w:t>
                      </w:r>
                    </w:p>
                    <w:p w14:paraId="10AC7F19" w14:textId="77777777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685FF003" w14:textId="43879102" w:rsidR="000B59B8" w:rsidRPr="006E3BC2" w:rsidRDefault="000B59B8" w:rsidP="000B59B8">
                      <w:pPr>
                        <w:spacing w:after="0" w:line="240" w:lineRule="auto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6E3BC2">
                        <w:rPr>
                          <w:sz w:val="18"/>
                          <w:szCs w:val="18"/>
                          <w:u w:val="single"/>
                        </w:rPr>
                        <w:t>Human and Social Science Lens-Thinking through Living</w:t>
                      </w:r>
                    </w:p>
                    <w:p w14:paraId="759DA67F" w14:textId="3CDF6BD6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 xml:space="preserve">There are three knowledge strands for </w:t>
                      </w:r>
                      <w:r w:rsidR="0058140B">
                        <w:rPr>
                          <w:sz w:val="18"/>
                          <w:szCs w:val="18"/>
                        </w:rPr>
                        <w:t>h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uman </w:t>
                      </w:r>
                      <w:r w:rsidR="0058140B">
                        <w:rPr>
                          <w:sz w:val="18"/>
                          <w:szCs w:val="18"/>
                        </w:rPr>
                        <w:t>and s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ocial </w:t>
                      </w:r>
                      <w:r w:rsidR="0058140B">
                        <w:rPr>
                          <w:sz w:val="18"/>
                          <w:szCs w:val="18"/>
                        </w:rPr>
                        <w:t>s</w:t>
                      </w:r>
                      <w:r w:rsidRPr="006E3BC2">
                        <w:rPr>
                          <w:sz w:val="18"/>
                          <w:szCs w:val="18"/>
                        </w:rPr>
                        <w:t>cience:</w:t>
                      </w:r>
                    </w:p>
                    <w:p w14:paraId="3C094688" w14:textId="5BFBC626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A.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>The diverse nature of religion</w:t>
                      </w:r>
                    </w:p>
                    <w:p w14:paraId="4AE39491" w14:textId="64ED94C4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B.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E3BC2">
                        <w:rPr>
                          <w:sz w:val="18"/>
                          <w:szCs w:val="18"/>
                        </w:rPr>
                        <w:t>Diverse ways in which people practice and express beliefs</w:t>
                      </w:r>
                    </w:p>
                    <w:p w14:paraId="37CF6899" w14:textId="264B5AF8" w:rsidR="000B59B8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C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. </w:t>
                      </w:r>
                      <w:r w:rsidRPr="006E3BC2">
                        <w:rPr>
                          <w:sz w:val="18"/>
                          <w:szCs w:val="18"/>
                        </w:rPr>
                        <w:t>The ways in which beliefs shape individual identity, and impact on communities and society and vice versa</w:t>
                      </w:r>
                    </w:p>
                    <w:p w14:paraId="3BE8E2DE" w14:textId="77777777" w:rsidR="00412FC3" w:rsidRPr="006E3BC2" w:rsidRDefault="00412FC3" w:rsidP="00412FC3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72739DAE" w14:textId="202F0338" w:rsidR="0034545B" w:rsidRPr="006E3BC2" w:rsidRDefault="000A47C5" w:rsidP="000A47C5">
                      <w:pPr>
                        <w:spacing w:after="0" w:line="240" w:lineRule="auto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6E3BC2">
                        <w:rPr>
                          <w:sz w:val="18"/>
                          <w:szCs w:val="18"/>
                          <w:u w:val="single"/>
                        </w:rPr>
                        <w:t>Cognition and Learning: Saffron Academy Trust</w:t>
                      </w:r>
                      <w:r w:rsidR="00E13C33">
                        <w:rPr>
                          <w:sz w:val="18"/>
                          <w:szCs w:val="18"/>
                          <w:u w:val="single"/>
                        </w:rPr>
                        <w:t>’</w:t>
                      </w:r>
                      <w:r w:rsidRPr="006E3BC2">
                        <w:rPr>
                          <w:sz w:val="18"/>
                          <w:szCs w:val="18"/>
                          <w:u w:val="single"/>
                        </w:rPr>
                        <w:t>s Five Step Pedagogy</w:t>
                      </w:r>
                    </w:p>
                    <w:p w14:paraId="702B5CAA" w14:textId="33E8FA75" w:rsidR="0034545B" w:rsidRPr="006E3BC2" w:rsidRDefault="000A47C5" w:rsidP="0034545B">
                      <w:pPr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This i</w:t>
                      </w:r>
                      <w:r w:rsidRPr="006E3BC2">
                        <w:rPr>
                          <w:sz w:val="18"/>
                          <w:szCs w:val="18"/>
                        </w:rPr>
                        <w:t>s centred around Rosenshine's Principles of Instruction, with a strong emphasis on Modelled Exemplar - Guided Practice - Independent Practice (My Turn - Our Turn - Your Turn). This approach - which is a consistent feature of the scheme from EYFS to Year 6 - allows for often complex concepts and applied activities to be broken down into small steps, allowing all pupils to engage and succeed</w:t>
                      </w:r>
                      <w:r w:rsidR="00DF4EEA" w:rsidRPr="006E3BC2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127FA64" w14:textId="2C16546B" w:rsidR="00DF4EEA" w:rsidRPr="006E3BC2" w:rsidRDefault="00DF4EEA" w:rsidP="0034545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6E3BC2">
                        <w:rPr>
                          <w:sz w:val="18"/>
                          <w:szCs w:val="18"/>
                          <w:u w:val="single"/>
                        </w:rPr>
                        <w:t>Session Sequence</w:t>
                      </w:r>
                    </w:p>
                    <w:p w14:paraId="3098A28D" w14:textId="469B2EAB" w:rsidR="00DF4EEA" w:rsidRPr="006E3BC2" w:rsidRDefault="00DF4EEA" w:rsidP="0034545B">
                      <w:pPr>
                        <w:rPr>
                          <w:sz w:val="18"/>
                          <w:szCs w:val="18"/>
                        </w:rPr>
                      </w:pPr>
                      <w:r w:rsidRPr="006E3BC2">
                        <w:rPr>
                          <w:sz w:val="18"/>
                          <w:szCs w:val="18"/>
                        </w:rPr>
                        <w:t>Explore-Model-Guided Practice-Independent Practice</w:t>
                      </w:r>
                      <w:r w:rsidR="00E13C33">
                        <w:rPr>
                          <w:sz w:val="18"/>
                          <w:szCs w:val="18"/>
                        </w:rPr>
                        <w:t>-</w:t>
                      </w:r>
                      <w:r w:rsidRPr="006E3BC2">
                        <w:rPr>
                          <w:sz w:val="18"/>
                          <w:szCs w:val="18"/>
                        </w:rPr>
                        <w:t xml:space="preserve"> Reflect and Challenge</w:t>
                      </w:r>
                    </w:p>
                  </w:txbxContent>
                </v:textbox>
              </v:shape>
            </w:pict>
          </mc:Fallback>
        </mc:AlternateContent>
      </w:r>
      <w:r w:rsidR="00080401" w:rsidRPr="005743E5">
        <w:rPr>
          <w:rStyle w:val="normaltextrun"/>
          <w:rFonts w:ascii="Calibri" w:hAnsi="Calibri" w:cs="Calibri"/>
          <w:noProof/>
          <w:color w:val="00000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AD3DF81" wp14:editId="7910C868">
                <wp:simplePos x="0" y="0"/>
                <wp:positionH relativeFrom="column">
                  <wp:posOffset>-406400</wp:posOffset>
                </wp:positionH>
                <wp:positionV relativeFrom="paragraph">
                  <wp:posOffset>-228600</wp:posOffset>
                </wp:positionV>
                <wp:extent cx="2279015" cy="74485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015" cy="7448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87579" w14:textId="2EBCDCDB" w:rsidR="005743E5" w:rsidRPr="006E3BC2" w:rsidRDefault="001118C2" w:rsidP="006E3B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At Burrsville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Infant Academy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, the aim of Religious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Education is to help children to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acquire and develop their knowledge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and understanding of </w:t>
                            </w:r>
                            <w:r w:rsidR="006E3BC2" w:rsidRPr="006E3BC2">
                              <w:rPr>
                                <w:sz w:val="20"/>
                                <w:szCs w:val="20"/>
                              </w:rPr>
                              <w:t>Buddhism, Christianity, Hinduism, Humanism, Islam, Judaism and Sikhism.</w:t>
                            </w:r>
                          </w:p>
                          <w:p w14:paraId="6CE38277" w14:textId="77777777" w:rsidR="006E3BC2" w:rsidRPr="006E3BC2" w:rsidRDefault="006E3BC2" w:rsidP="006E3B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8A89C3A" w14:textId="77777777" w:rsidR="006E3BC2" w:rsidRPr="006E3BC2" w:rsidRDefault="006E3BC2" w:rsidP="006E3B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Religious Education provides</w:t>
                            </w:r>
                          </w:p>
                          <w:p w14:paraId="7623E520" w14:textId="2A1BEB05" w:rsidR="006E3BC2" w:rsidRPr="006E3BC2" w:rsidRDefault="006E3BC2" w:rsidP="006E3B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children with the ability to learn about religions as well as learn from religions. Children learn to</w:t>
                            </w:r>
                            <w:r w:rsidR="00EC3A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appreciate the way that religious</w:t>
                            </w:r>
                            <w:r w:rsidR="00EC3A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beliefs shape lives.</w:t>
                            </w:r>
                          </w:p>
                          <w:p w14:paraId="23F41C2E" w14:textId="77777777" w:rsidR="006E3BC2" w:rsidRPr="006E3BC2" w:rsidRDefault="006E3BC2" w:rsidP="006E3B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A19413" w14:textId="0EECE817" w:rsidR="006E3BC2" w:rsidRPr="006E3BC2" w:rsidRDefault="006E3BC2" w:rsidP="006E3B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We value the religious background of all members of the school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community and hope that this will encourage individuals to share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their own experiences with others freely. All religions and their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communities are treated with respect and </w:t>
                            </w:r>
                            <w:proofErr w:type="gramStart"/>
                            <w:r w:rsidRPr="006E3BC2">
                              <w:rPr>
                                <w:sz w:val="20"/>
                                <w:szCs w:val="20"/>
                              </w:rPr>
                              <w:t>sensitivity</w:t>
                            </w:r>
                            <w:proofErr w:type="gramEnd"/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and we value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the links</w:t>
                            </w:r>
                            <w:r w:rsidR="00EC3A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which can be made between home, school, and a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faith community. We acknowledge that each religion studied can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contribute to the education of all our pupils.</w:t>
                            </w:r>
                          </w:p>
                          <w:p w14:paraId="62527786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5B2E316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Religious Education can also help</w:t>
                            </w:r>
                          </w:p>
                          <w:p w14:paraId="5ABE932A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children:</w:t>
                            </w:r>
                          </w:p>
                          <w:p w14:paraId="3C104AEC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D1F84FF" w14:textId="660FBE05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- to explore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their own religious and moral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beliefs (whether they are</w:t>
                            </w:r>
                            <w:r w:rsidR="006E3BC2" w:rsidRPr="006E3BC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religious or non-religious).</w:t>
                            </w:r>
                          </w:p>
                          <w:p w14:paraId="38A7B2BF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D3DDB45" w14:textId="1C65612D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>to</w:t>
                            </w:r>
                            <w:r w:rsidRPr="006E3BC2">
                              <w:rPr>
                                <w:sz w:val="20"/>
                                <w:szCs w:val="20"/>
                              </w:rPr>
                              <w:t xml:space="preserve"> encourage understanding,</w:t>
                            </w:r>
                          </w:p>
                          <w:p w14:paraId="19119520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empathy, generosity and</w:t>
                            </w:r>
                          </w:p>
                          <w:p w14:paraId="5292A2CC" w14:textId="4532D0FB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compassion towards</w:t>
                            </w:r>
                          </w:p>
                          <w:p w14:paraId="5E7C5276" w14:textId="77777777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other people who hold views and</w:t>
                            </w:r>
                          </w:p>
                          <w:p w14:paraId="6274575A" w14:textId="31907A92" w:rsidR="001118C2" w:rsidRPr="006E3BC2" w:rsidRDefault="001118C2" w:rsidP="001118C2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E3BC2">
                              <w:rPr>
                                <w:sz w:val="20"/>
                                <w:szCs w:val="20"/>
                              </w:rPr>
                              <w:t>beliefs different from their own</w:t>
                            </w:r>
                            <w:r w:rsidR="00EC3AD1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1D7E011" w14:textId="49880659" w:rsidR="001118C2" w:rsidRDefault="001118C2" w:rsidP="001118C2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3DF81" id="_x0000_s1028" type="#_x0000_t202" style="position:absolute;margin-left:-32pt;margin-top:-18pt;width:179.45pt;height:58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" filled="f" stroked="f">
                <v:textbox>
                  <w:txbxContent>
                    <w:p w14:paraId="6B487579" w14:textId="2EBCDCDB" w:rsidR="005743E5" w:rsidRPr="006E3BC2" w:rsidRDefault="001118C2" w:rsidP="006E3B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At Burrsville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Infant Academy</w:t>
                      </w:r>
                      <w:r w:rsidRPr="006E3BC2">
                        <w:rPr>
                          <w:sz w:val="20"/>
                          <w:szCs w:val="20"/>
                        </w:rPr>
                        <w:t>, the aim of Religious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Education is to help children to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acquire and develop their knowledge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and understanding of </w:t>
                      </w:r>
                      <w:r w:rsidR="006E3BC2" w:rsidRPr="006E3BC2">
                        <w:rPr>
                          <w:sz w:val="20"/>
                          <w:szCs w:val="20"/>
                        </w:rPr>
                        <w:t>Buddhism, Christianity, Hinduism, Humanism, Islam, Judaism and Sikhism.</w:t>
                      </w:r>
                    </w:p>
                    <w:p w14:paraId="6CE38277" w14:textId="77777777" w:rsidR="006E3BC2" w:rsidRPr="006E3BC2" w:rsidRDefault="006E3BC2" w:rsidP="006E3B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08A89C3A" w14:textId="77777777" w:rsidR="006E3BC2" w:rsidRPr="006E3BC2" w:rsidRDefault="006E3BC2" w:rsidP="006E3B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Religious Education provides</w:t>
                      </w:r>
                    </w:p>
                    <w:p w14:paraId="7623E520" w14:textId="2A1BEB05" w:rsidR="006E3BC2" w:rsidRPr="006E3BC2" w:rsidRDefault="006E3BC2" w:rsidP="006E3B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children with the ability to learn about religions as well as learn from religions. Children learn to</w:t>
                      </w:r>
                      <w:r w:rsidR="00EC3AD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appreciate the way that religious</w:t>
                      </w:r>
                      <w:r w:rsidR="00EC3AD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beliefs shape lives.</w:t>
                      </w:r>
                    </w:p>
                    <w:p w14:paraId="23F41C2E" w14:textId="77777777" w:rsidR="006E3BC2" w:rsidRPr="006E3BC2" w:rsidRDefault="006E3BC2" w:rsidP="006E3B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78A19413" w14:textId="0EECE817" w:rsidR="006E3BC2" w:rsidRPr="006E3BC2" w:rsidRDefault="006E3BC2" w:rsidP="006E3B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We value the religious background of all members of the school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community and hope that this will encourage individuals to share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their own experiences with others freely. All religions and their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communities are treated with respect and </w:t>
                      </w:r>
                      <w:proofErr w:type="gramStart"/>
                      <w:r w:rsidRPr="006E3BC2">
                        <w:rPr>
                          <w:sz w:val="20"/>
                          <w:szCs w:val="20"/>
                        </w:rPr>
                        <w:t>sensitivity</w:t>
                      </w:r>
                      <w:proofErr w:type="gramEnd"/>
                      <w:r w:rsidRPr="006E3BC2">
                        <w:rPr>
                          <w:sz w:val="20"/>
                          <w:szCs w:val="20"/>
                        </w:rPr>
                        <w:t xml:space="preserve"> and we value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the links</w:t>
                      </w:r>
                      <w:r w:rsidR="00EC3AD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which can be made between home, school, and a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faith community. We acknowledge that each religion studied can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contribute to the education of all our pupils.</w:t>
                      </w:r>
                    </w:p>
                    <w:p w14:paraId="62527786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25B2E316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Religious Education can also help</w:t>
                      </w:r>
                    </w:p>
                    <w:p w14:paraId="5ABE932A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children:</w:t>
                      </w:r>
                    </w:p>
                    <w:p w14:paraId="3C104AEC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0D1F84FF" w14:textId="660FBE05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- to explore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their own religious and moral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beliefs (whether they are</w:t>
                      </w:r>
                      <w:r w:rsidR="006E3BC2" w:rsidRPr="006E3BC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E3BC2">
                        <w:rPr>
                          <w:sz w:val="20"/>
                          <w:szCs w:val="20"/>
                        </w:rPr>
                        <w:t>religious or non-religious).</w:t>
                      </w:r>
                    </w:p>
                    <w:p w14:paraId="38A7B2BF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0D3DDB45" w14:textId="1C65612D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-</w:t>
                      </w:r>
                      <w:r w:rsidRPr="006E3BC2">
                        <w:rPr>
                          <w:sz w:val="20"/>
                          <w:szCs w:val="20"/>
                        </w:rPr>
                        <w:t>to</w:t>
                      </w:r>
                      <w:r w:rsidRPr="006E3BC2">
                        <w:rPr>
                          <w:sz w:val="20"/>
                          <w:szCs w:val="20"/>
                        </w:rPr>
                        <w:t xml:space="preserve"> encourage understanding,</w:t>
                      </w:r>
                    </w:p>
                    <w:p w14:paraId="19119520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empathy, generosity and</w:t>
                      </w:r>
                    </w:p>
                    <w:p w14:paraId="5292A2CC" w14:textId="4532D0FB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compassion towards</w:t>
                      </w:r>
                    </w:p>
                    <w:p w14:paraId="5E7C5276" w14:textId="77777777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other people who hold views and</w:t>
                      </w:r>
                    </w:p>
                    <w:p w14:paraId="6274575A" w14:textId="31907A92" w:rsidR="001118C2" w:rsidRPr="006E3BC2" w:rsidRDefault="001118C2" w:rsidP="001118C2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6E3BC2">
                        <w:rPr>
                          <w:sz w:val="20"/>
                          <w:szCs w:val="20"/>
                        </w:rPr>
                        <w:t>beliefs different from their own</w:t>
                      </w:r>
                      <w:r w:rsidR="00EC3AD1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1D7E011" w14:textId="49880659" w:rsidR="001118C2" w:rsidRDefault="001118C2" w:rsidP="001118C2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8B29C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A92B6C" wp14:editId="6168FA12">
                <wp:simplePos x="0" y="0"/>
                <wp:positionH relativeFrom="column">
                  <wp:posOffset>7770495</wp:posOffset>
                </wp:positionH>
                <wp:positionV relativeFrom="paragraph">
                  <wp:posOffset>-484515</wp:posOffset>
                </wp:positionV>
                <wp:extent cx="1718334" cy="182880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33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8D7C09" w14:textId="28D41ADF" w:rsidR="00C657C5" w:rsidRPr="008B29C4" w:rsidRDefault="00E87D18" w:rsidP="00376EBB">
                            <w:pPr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</w:t>
                            </w:r>
                          </w:p>
                          <w:p w14:paraId="3317AA4D" w14:textId="0F5CBB63" w:rsidR="00C657C5" w:rsidRPr="00C657C5" w:rsidRDefault="00C657C5" w:rsidP="00C657C5">
                            <w:pPr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7C5"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A92B6C" id="_x0000_s1029" type="#_x0000_t202" style="position:absolute;margin-left:611.85pt;margin-top:-38.15pt;width:135.3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" filled="f" stroked="f">
                <v:textbox style="mso-fit-shape-to-text:t">
                  <w:txbxContent>
                    <w:p w14:paraId="738D7C09" w14:textId="28D41ADF" w:rsidR="00C657C5" w:rsidRPr="008B29C4" w:rsidRDefault="00E87D18" w:rsidP="00376EBB">
                      <w:pPr>
                        <w:rPr>
                          <w:rFonts w:ascii="Comic Sans MS" w:hAnsi="Comic Sans MS" w:cstheme="minorHAnsi"/>
                          <w:noProof/>
                          <w:color w:val="0070C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 w:cstheme="minorHAnsi"/>
                          <w:noProof/>
                          <w:color w:val="0070C0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</w:t>
                      </w:r>
                    </w:p>
                    <w:p w14:paraId="3317AA4D" w14:textId="0F5CBB63" w:rsidR="00C657C5" w:rsidRPr="00C657C5" w:rsidRDefault="00C657C5" w:rsidP="00C657C5">
                      <w:pPr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7C5"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C657C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D638B6" wp14:editId="740FB20D">
                <wp:simplePos x="0" y="0"/>
                <wp:positionH relativeFrom="column">
                  <wp:posOffset>7267553</wp:posOffset>
                </wp:positionH>
                <wp:positionV relativeFrom="paragraph">
                  <wp:posOffset>1150094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0E1AD6" w14:textId="62AB5ECA" w:rsidR="00C657C5" w:rsidRPr="00C657C5" w:rsidRDefault="00C657C5" w:rsidP="00C657C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7C5"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638B6" id="Text Box 4" o:spid="_x0000_s1030" type="#_x0000_t202" style="position:absolute;margin-left:572.25pt;margin-top:90.5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51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Z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" filled="f" stroked="f">
                <v:textbox style="mso-fit-shape-to-text:t">
                  <w:txbxContent>
                    <w:p w14:paraId="450E1AD6" w14:textId="62AB5ECA" w:rsidR="00C657C5" w:rsidRPr="00C657C5" w:rsidRDefault="00C657C5" w:rsidP="00C657C5">
                      <w:pPr>
                        <w:jc w:val="center"/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7C5"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Impact</w:t>
                      </w:r>
                    </w:p>
                  </w:txbxContent>
                </v:textbox>
              </v:shape>
            </w:pict>
          </mc:Fallback>
        </mc:AlternateContent>
      </w:r>
      <w:r w:rsidR="00C657C5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53B50E3" wp14:editId="14AD98E1">
                <wp:simplePos x="0" y="0"/>
                <wp:positionH relativeFrom="margin">
                  <wp:align>center</wp:align>
                </wp:positionH>
                <wp:positionV relativeFrom="paragraph">
                  <wp:posOffset>-614856</wp:posOffset>
                </wp:positionV>
                <wp:extent cx="10085832" cy="6976618"/>
                <wp:effectExtent l="0" t="0" r="10795" b="0"/>
                <wp:wrapNone/>
                <wp:docPr id="1664" name="Group 1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85832" cy="6976618"/>
                          <a:chOff x="0" y="0"/>
                          <a:chExt cx="10085832" cy="6976618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116205" y="0"/>
                            <a:ext cx="2480564" cy="6976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0564" h="6976618">
                                <a:moveTo>
                                  <a:pt x="36195" y="50926"/>
                                </a:moveTo>
                                <a:cubicBezTo>
                                  <a:pt x="748983" y="0"/>
                                  <a:pt x="1654683" y="35687"/>
                                  <a:pt x="2398395" y="50926"/>
                                </a:cubicBezTo>
                                <a:cubicBezTo>
                                  <a:pt x="2480564" y="802513"/>
                                  <a:pt x="2330196" y="5189601"/>
                                  <a:pt x="2398395" y="6889877"/>
                                </a:cubicBezTo>
                                <a:cubicBezTo>
                                  <a:pt x="1819529" y="6840334"/>
                                  <a:pt x="943229" y="6976618"/>
                                  <a:pt x="36195" y="6889877"/>
                                </a:cubicBezTo>
                                <a:cubicBezTo>
                                  <a:pt x="0" y="5850001"/>
                                  <a:pt x="95618" y="2991104"/>
                                  <a:pt x="36195" y="50926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CE87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2454275" y="130749"/>
                            <a:ext cx="4499357" cy="6771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99357" h="6771802">
                                <a:moveTo>
                                  <a:pt x="3759093" y="729"/>
                                </a:moveTo>
                                <a:cubicBezTo>
                                  <a:pt x="4003198" y="897"/>
                                  <a:pt x="4227155" y="10188"/>
                                  <a:pt x="4422775" y="34477"/>
                                </a:cubicBezTo>
                                <a:cubicBezTo>
                                  <a:pt x="4499357" y="1495866"/>
                                  <a:pt x="4447668" y="5500177"/>
                                  <a:pt x="4422775" y="6740077"/>
                                </a:cubicBezTo>
                                <a:cubicBezTo>
                                  <a:pt x="3861943" y="6771802"/>
                                  <a:pt x="1894840" y="6709978"/>
                                  <a:pt x="117475" y="6740077"/>
                                </a:cubicBezTo>
                                <a:cubicBezTo>
                                  <a:pt x="302387" y="5129464"/>
                                  <a:pt x="0" y="2133788"/>
                                  <a:pt x="117475" y="34477"/>
                                </a:cubicBezTo>
                                <a:cubicBezTo>
                                  <a:pt x="1265230" y="170581"/>
                                  <a:pt x="2701310" y="0"/>
                                  <a:pt x="3759093" y="729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2571750" y="134620"/>
                            <a:ext cx="4305300" cy="6736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5300" h="6736207">
                                <a:moveTo>
                                  <a:pt x="0" y="30607"/>
                                </a:moveTo>
                                <a:cubicBezTo>
                                  <a:pt x="1621917" y="82042"/>
                                  <a:pt x="2523109" y="0"/>
                                  <a:pt x="4305300" y="30607"/>
                                </a:cubicBezTo>
                                <a:cubicBezTo>
                                  <a:pt x="4235450" y="964565"/>
                                  <a:pt x="4244848" y="3671062"/>
                                  <a:pt x="4305300" y="6736207"/>
                                </a:cubicBezTo>
                                <a:cubicBezTo>
                                  <a:pt x="3126486" y="6646405"/>
                                  <a:pt x="1472946" y="6609232"/>
                                  <a:pt x="0" y="6736207"/>
                                </a:cubicBezTo>
                                <a:cubicBezTo>
                                  <a:pt x="150622" y="5243703"/>
                                  <a:pt x="157607" y="2024253"/>
                                  <a:pt x="0" y="30607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CE87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6980682" y="1749298"/>
                            <a:ext cx="3028570" cy="5026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8570" h="5026279">
                                <a:moveTo>
                                  <a:pt x="29718" y="16129"/>
                                </a:moveTo>
                                <a:cubicBezTo>
                                  <a:pt x="1407796" y="243078"/>
                                  <a:pt x="1775079" y="0"/>
                                  <a:pt x="2931668" y="16129"/>
                                </a:cubicBezTo>
                                <a:cubicBezTo>
                                  <a:pt x="2827021" y="1570101"/>
                                  <a:pt x="3028570" y="2738755"/>
                                  <a:pt x="2931668" y="5026279"/>
                                </a:cubicBezTo>
                                <a:cubicBezTo>
                                  <a:pt x="1903476" y="5025823"/>
                                  <a:pt x="572136" y="4814431"/>
                                  <a:pt x="29718" y="5026279"/>
                                </a:cubicBezTo>
                                <a:cubicBezTo>
                                  <a:pt x="92456" y="3832479"/>
                                  <a:pt x="0" y="1485138"/>
                                  <a:pt x="29718" y="16129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CE87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7" name="Picture 2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003278" y="530794"/>
                            <a:ext cx="1368315" cy="76197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2228" name="Shape 2228"/>
                        <wps:cNvSpPr/>
                        <wps:spPr>
                          <a:xfrm>
                            <a:off x="0" y="12826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9" name="Shape 2229"/>
                        <wps:cNvSpPr/>
                        <wps:spPr>
                          <a:xfrm>
                            <a:off x="38100" y="12826"/>
                            <a:ext cx="1000963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09632" h="38100">
                                <a:moveTo>
                                  <a:pt x="0" y="0"/>
                                </a:moveTo>
                                <a:lnTo>
                                  <a:pt x="10009632" y="0"/>
                                </a:lnTo>
                                <a:lnTo>
                                  <a:pt x="1000963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0" name="Shape 2230"/>
                        <wps:cNvSpPr/>
                        <wps:spPr>
                          <a:xfrm>
                            <a:off x="10047732" y="12826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1" name="Shape 2231"/>
                        <wps:cNvSpPr/>
                        <wps:spPr>
                          <a:xfrm>
                            <a:off x="0" y="50926"/>
                            <a:ext cx="38100" cy="6871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687171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871716"/>
                                </a:lnTo>
                                <a:lnTo>
                                  <a:pt x="0" y="6871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2" name="Shape 2232"/>
                        <wps:cNvSpPr/>
                        <wps:spPr>
                          <a:xfrm>
                            <a:off x="10047732" y="50926"/>
                            <a:ext cx="38100" cy="6871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687171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871716"/>
                                </a:lnTo>
                                <a:lnTo>
                                  <a:pt x="0" y="6871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3" name="Shape 2233"/>
                        <wps:cNvSpPr/>
                        <wps:spPr>
                          <a:xfrm>
                            <a:off x="0" y="6922643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4" name="Shape 2234"/>
                        <wps:cNvSpPr/>
                        <wps:spPr>
                          <a:xfrm>
                            <a:off x="38100" y="6922643"/>
                            <a:ext cx="1000963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09632" h="38100">
                                <a:moveTo>
                                  <a:pt x="0" y="0"/>
                                </a:moveTo>
                                <a:lnTo>
                                  <a:pt x="10009632" y="0"/>
                                </a:lnTo>
                                <a:lnTo>
                                  <a:pt x="1000963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5" name="Shape 2235"/>
                        <wps:cNvSpPr/>
                        <wps:spPr>
                          <a:xfrm>
                            <a:off x="10047732" y="6922643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solidFill>
                              <a:srgbClr val="00B0F0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03958B" id="Group 1664" o:spid="_x0000_s1026" style="position:absolute;margin-left:0;margin-top:-48.4pt;width:794.15pt;height:549.35pt;z-index:-251657216;mso-position-horizontal:center;mso-position-horizontal-relative:margin" coordsize="100858,697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">
                <v:shape id="Shape 7" o:spid="_x0000_s1027" style="position:absolute;left:1162;width:24805;height:69766;visibility:visible;mso-wrap-style:square;v-text-anchor:top" coordsize="2480564,6976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" path="m36195,50926c748983,,1654683,35687,2398395,50926v82169,751587,-68199,5138675,,6838951c1819529,6840334,943229,6976618,36195,6889877,,5850001,95618,2991104,36195,50926xe" filled="f" strokecolor="#00b0f0" strokeweight="3pt">
                  <v:stroke miterlimit="83231f" joinstyle="miter" endcap="round"/>
                  <v:path arrowok="t" textboxrect="0,0,2480564,6976618"/>
                </v:shape>
                <v:shape id="Shape 82" o:spid="_x0000_s1028" style="position:absolute;left:24542;top:1307;width:44994;height:67718;visibility:visible;mso-wrap-style:square;v-text-anchor:top" coordsize="4499357,6771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" path="m3759093,729v244105,168,468062,9459,663682,33748c4499357,1495866,4447668,5500177,4422775,6740077v-560832,31725,-2527935,-30099,-4305300,c302387,5129464,,2133788,117475,34477,1265230,170581,2701310,,3759093,729xe" strokecolor="#00b0f0" strokeweight="0">
                  <v:stroke miterlimit="83231f" joinstyle="miter" endcap="round"/>
                  <v:path arrowok="t" textboxrect="0,0,4499357,6771802"/>
                </v:shape>
                <v:shape id="Shape 83" o:spid="_x0000_s1029" style="position:absolute;left:25717;top:1346;width:43053;height:67362;visibility:visible;mso-wrap-style:square;v-text-anchor:top" coordsize="4305300,6736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" path="m,30607c1621917,82042,2523109,,4305300,30607v-69850,933958,-60452,3640455,,6705600c3126486,6646405,1472946,6609232,,6736207,150622,5243703,157607,2024253,,30607xe" filled="f" strokecolor="#00b0f0" strokeweight="3pt">
                  <v:stroke miterlimit="83231f" joinstyle="miter" endcap="round"/>
                  <v:path arrowok="t" textboxrect="0,0,4305300,6736207"/>
                </v:shape>
                <v:shape id="Shape 163" o:spid="_x0000_s1030" style="position:absolute;left:69806;top:17492;width:30286;height:50263;visibility:visible;mso-wrap-style:square;v-text-anchor:top" coordsize="3028570,5026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" path="m29718,16129c1407796,243078,1775079,,2931668,16129v-104647,1553972,96902,2722626,,5010150c1903476,5025823,572136,4814431,29718,5026279,92456,3832479,,1485138,29718,16129xe" filled="f" strokecolor="#00b0f0" strokeweight="3pt">
                  <v:stroke miterlimit="83231f" joinstyle="miter" endcap="round"/>
                  <v:path arrowok="t" textboxrect="0,0,3028570,5026279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7" o:spid="_x0000_s1031" type="#_x0000_t75" style="position:absolute;left:70032;top:5307;width:13683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" stroked="t" strokecolor="#00b0f0">
                  <v:imagedata r:id="rId9" o:title=""/>
                </v:shape>
                <v:shape id="Shape 2228" o:spid="_x0000_s1032" style="position:absolute;top:128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" path="m,l38100,r,38100l,38100,,e" fillcolor="#7030a0" strokecolor="#00b0f0" strokeweight="0">
                  <v:stroke miterlimit="83231f" joinstyle="miter" endcap="round"/>
                  <v:path arrowok="t" textboxrect="0,0,38100,38100"/>
                </v:shape>
                <v:shape id="Shape 2229" o:spid="_x0000_s1033" style="position:absolute;left:381;top:128;width:100096;height:381;visibility:visible;mso-wrap-style:square;v-text-anchor:top" coordsize="1000963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" path="m,l10009632,r,38100l,38100,,e" fillcolor="#7030a0" strokecolor="#00b0f0" strokeweight="0">
                  <v:stroke miterlimit="83231f" joinstyle="miter" endcap="round"/>
                  <v:path arrowok="t" textboxrect="0,0,10009632,38100"/>
                </v:shape>
                <v:shape id="Shape 2230" o:spid="_x0000_s1034" style="position:absolute;left:100477;top:128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" path="m,l38100,r,38100l,38100,,e" fillcolor="#7030a0" strokecolor="#00b0f0" strokeweight="0">
                  <v:stroke miterlimit="83231f" joinstyle="miter" endcap="round"/>
                  <v:path arrowok="t" textboxrect="0,0,38100,38100"/>
                </v:shape>
                <v:shape id="Shape 2231" o:spid="_x0000_s1035" style="position:absolute;top:509;width:381;height:68717;visibility:visible;mso-wrap-style:square;v-text-anchor:top" coordsize="38100,6871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" path="m,l38100,r,6871716l,6871716,,e" fillcolor="#7030a0" strokecolor="#00b0f0" strokeweight="0">
                  <v:stroke miterlimit="83231f" joinstyle="miter" endcap="round"/>
                  <v:path arrowok="t" textboxrect="0,0,38100,6871716"/>
                </v:shape>
                <v:shape id="Shape 2232" o:spid="_x0000_s1036" style="position:absolute;left:100477;top:509;width:381;height:68717;visibility:visible;mso-wrap-style:square;v-text-anchor:top" coordsize="38100,6871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" path="m,l38100,r,6871716l,6871716,,e" fillcolor="#7030a0" strokecolor="#00b0f0" strokeweight="0">
                  <v:stroke miterlimit="83231f" joinstyle="miter" endcap="round"/>
                  <v:path arrowok="t" textboxrect="0,0,38100,6871716"/>
                </v:shape>
                <v:shape id="Shape 2233" o:spid="_x0000_s1037" style="position:absolute;top:69226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" path="m,l38100,r,38100l,38100,,e" fillcolor="#7030a0" strokecolor="#00b0f0" strokeweight="0">
                  <v:stroke miterlimit="83231f" joinstyle="miter" endcap="round"/>
                  <v:path arrowok="t" textboxrect="0,0,38100,38100"/>
                </v:shape>
                <v:shape id="Shape 2234" o:spid="_x0000_s1038" style="position:absolute;left:381;top:69226;width:100096;height:381;visibility:visible;mso-wrap-style:square;v-text-anchor:top" coordsize="1000963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" path="m,l10009632,r,38100l,38100,,e" fillcolor="#7030a0" strokecolor="#00b0f0" strokeweight="0">
                  <v:stroke miterlimit="83231f" joinstyle="miter" endcap="round"/>
                  <v:path arrowok="t" textboxrect="0,0,10009632,38100"/>
                </v:shape>
                <v:shape id="Shape 2235" o:spid="_x0000_s1039" style="position:absolute;left:100477;top:69226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" path="m,l38100,r,38100l,38100,,e" fillcolor="#7030a0" strokecolor="#00b0f0" strokeweight="0">
                  <v:stroke miterlimit="83231f" joinstyle="miter" endcap="round"/>
                  <v:path arrowok="t" textboxrect="0,0,38100,38100"/>
                </v:shape>
                <w10:wrap anchorx="margin"/>
              </v:group>
            </w:pict>
          </mc:Fallback>
        </mc:AlternateContent>
      </w:r>
      <w:r w:rsidR="00C657C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6070C" wp14:editId="5E9BF913">
                <wp:simplePos x="0" y="0"/>
                <wp:positionH relativeFrom="column">
                  <wp:posOffset>110621</wp:posOffset>
                </wp:positionH>
                <wp:positionV relativeFrom="paragraph">
                  <wp:posOffset>-613629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AE06A6" w14:textId="3FD71490" w:rsidR="00C657C5" w:rsidRPr="00C657C5" w:rsidRDefault="00C657C5" w:rsidP="00C657C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7C5">
                              <w:rPr>
                                <w:rFonts w:ascii="Comic Sans MS" w:hAnsi="Comic Sans MS" w:cstheme="minorHAnsi"/>
                                <w:noProof/>
                                <w:color w:val="0070C0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6070C" id="Text Box 1" o:spid="_x0000_s1031" type="#_x0000_t202" style="position:absolute;margin-left:8.7pt;margin-top:-48.3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npDgIAACk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" filled="f" stroked="f">
                <v:textbox style="mso-fit-shape-to-text:t">
                  <w:txbxContent>
                    <w:p w14:paraId="27AE06A6" w14:textId="3FD71490" w:rsidR="00C657C5" w:rsidRPr="00C657C5" w:rsidRDefault="00C657C5" w:rsidP="00C657C5">
                      <w:pPr>
                        <w:jc w:val="center"/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7C5">
                        <w:rPr>
                          <w:rFonts w:ascii="Comic Sans MS" w:hAnsi="Comic Sans MS" w:cstheme="minorHAnsi"/>
                          <w:noProof/>
                          <w:color w:val="0070C0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Intent</w:t>
                      </w:r>
                    </w:p>
                  </w:txbxContent>
                </v:textbox>
              </v:shape>
            </w:pict>
          </mc:Fallback>
        </mc:AlternateContent>
      </w:r>
    </w:p>
    <w:p w14:paraId="1357FBB6" w14:textId="5CC11066" w:rsidR="005743E5" w:rsidRPr="005743E5" w:rsidRDefault="005743E5" w:rsidP="005743E5"/>
    <w:p w14:paraId="2AB5C028" w14:textId="435F8399" w:rsidR="005743E5" w:rsidRPr="005743E5" w:rsidRDefault="005743E5" w:rsidP="005743E5"/>
    <w:p w14:paraId="31F36327" w14:textId="1A02F985" w:rsidR="005743E5" w:rsidRPr="005743E5" w:rsidRDefault="005743E5" w:rsidP="005743E5"/>
    <w:p w14:paraId="7CBE4008" w14:textId="761FEC81" w:rsidR="005743E5" w:rsidRPr="005743E5" w:rsidRDefault="005743E5" w:rsidP="005743E5"/>
    <w:p w14:paraId="328B3DFD" w14:textId="42486337" w:rsidR="005743E5" w:rsidRPr="005743E5" w:rsidRDefault="00DB1A7D" w:rsidP="005743E5">
      <w:r w:rsidRPr="005743E5">
        <w:rPr>
          <w:rStyle w:val="normaltextrun"/>
          <w:rFonts w:ascii="Calibri" w:hAnsi="Calibri" w:cs="Calibri"/>
          <w:noProof/>
          <w:color w:val="00000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CD1FF1" wp14:editId="46230454">
                <wp:simplePos x="0" y="0"/>
                <wp:positionH relativeFrom="column">
                  <wp:posOffset>6438900</wp:posOffset>
                </wp:positionH>
                <wp:positionV relativeFrom="paragraph">
                  <wp:posOffset>203835</wp:posOffset>
                </wp:positionV>
                <wp:extent cx="2790701" cy="48768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701" cy="487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122CE" w14:textId="234C2FA2" w:rsidR="00DB1A7D" w:rsidRPr="0050570A" w:rsidRDefault="00DB1A7D" w:rsidP="00085B7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BF9BDBF" w14:textId="4945D61A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The children at Burrsville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Infant Academy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enjoy learning about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83DD7">
                              <w:rPr>
                                <w:sz w:val="20"/>
                                <w:szCs w:val="20"/>
                              </w:rPr>
                              <w:t xml:space="preserve">different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religions and why people</w:t>
                            </w:r>
                            <w:r w:rsidR="00083DD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choose or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choose not to follow a religion. Through their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learning, the children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can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 make links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between their own lives and those of others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in their community and in the wider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world.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Religious</w:t>
                            </w:r>
                            <w:r w:rsid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Education</w:t>
                            </w:r>
                            <w:r w:rsid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offers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our children the means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to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understand how other people choose to live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and to understand why they choose to live in</w:t>
                            </w:r>
                            <w:r w:rsidR="00412FC3"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that way.</w:t>
                            </w:r>
                          </w:p>
                          <w:p w14:paraId="7A218B1B" w14:textId="77777777" w:rsidR="00412FC3" w:rsidRPr="00412FC3" w:rsidRDefault="00412FC3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6E5764A" w14:textId="3E09CF28" w:rsidR="00085B7A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We measure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the impact of our </w:t>
                            </w:r>
                            <w:r w:rsidR="0050723E">
                              <w:rPr>
                                <w:sz w:val="20"/>
                                <w:szCs w:val="20"/>
                              </w:rPr>
                              <w:t xml:space="preserve">Religious Education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curriculum through the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>following methods:</w:t>
                            </w:r>
                          </w:p>
                          <w:p w14:paraId="784FB311" w14:textId="77777777" w:rsidR="00412FC3" w:rsidRPr="00412FC3" w:rsidRDefault="00412FC3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77D54A9" w14:textId="400A110C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•</w:t>
                            </w:r>
                            <w:r w:rsidR="00A2129B" w:rsidRPr="00412FC3">
                              <w:rPr>
                                <w:sz w:val="20"/>
                                <w:szCs w:val="20"/>
                              </w:rPr>
                              <w:t>Formative</w:t>
                            </w:r>
                            <w:r w:rsidRPr="00412FC3">
                              <w:rPr>
                                <w:sz w:val="20"/>
                                <w:szCs w:val="20"/>
                              </w:rPr>
                              <w:t xml:space="preserve"> assessment of pupil</w:t>
                            </w:r>
                          </w:p>
                          <w:p w14:paraId="2E25A998" w14:textId="77777777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discussions about their learning.</w:t>
                            </w:r>
                          </w:p>
                          <w:p w14:paraId="04509D34" w14:textId="77777777" w:rsidR="0050723E" w:rsidRPr="0050723E" w:rsidRDefault="0050723E" w:rsidP="0050723E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50723E">
                              <w:rPr>
                                <w:sz w:val="20"/>
                                <w:szCs w:val="20"/>
                              </w:rPr>
                              <w:t>• Monitoring children’s understanding of</w:t>
                            </w:r>
                          </w:p>
                          <w:p w14:paraId="506FCD95" w14:textId="23AB9767" w:rsidR="0050723E" w:rsidRPr="00412FC3" w:rsidRDefault="0050723E" w:rsidP="0050723E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50723E">
                              <w:rPr>
                                <w:sz w:val="20"/>
                                <w:szCs w:val="20"/>
                              </w:rPr>
                              <w:t>topic linked vocabulary.</w:t>
                            </w:r>
                          </w:p>
                          <w:p w14:paraId="436C9D2A" w14:textId="77777777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• Interviewing the pupils about their</w:t>
                            </w:r>
                          </w:p>
                          <w:p w14:paraId="38D634EB" w14:textId="77777777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learning (pupil voice).</w:t>
                            </w:r>
                          </w:p>
                          <w:p w14:paraId="0CB8DAFD" w14:textId="77777777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• Learning walks and reflective staff</w:t>
                            </w:r>
                          </w:p>
                          <w:p w14:paraId="2AB5D78E" w14:textId="77777777" w:rsidR="00085B7A" w:rsidRPr="00412FC3" w:rsidRDefault="00085B7A" w:rsidP="00085B7A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feedback (teacher voice).</w:t>
                            </w:r>
                          </w:p>
                          <w:p w14:paraId="23A0E1F9" w14:textId="1D1B2C8B" w:rsidR="00DB1A7D" w:rsidRPr="00412FC3" w:rsidRDefault="00085B7A" w:rsidP="00085B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12FC3">
                              <w:rPr>
                                <w:sz w:val="20"/>
                                <w:szCs w:val="20"/>
                              </w:rPr>
                              <w:t>• Marking of written work in books.</w:t>
                            </w:r>
                          </w:p>
                          <w:p w14:paraId="6E09DC94" w14:textId="77777777" w:rsidR="00DB1A7D" w:rsidRDefault="00DB1A7D" w:rsidP="00DB1A7D"/>
                          <w:p w14:paraId="0B601E48" w14:textId="77777777" w:rsidR="00DB1A7D" w:rsidRDefault="00DB1A7D" w:rsidP="00DB1A7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D1FF1" id="_x0000_s1032" type="#_x0000_t202" style="position:absolute;margin-left:507pt;margin-top:16.05pt;width:219.75pt;height:38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" filled="f" stroked="f">
                <v:textbox>
                  <w:txbxContent>
                    <w:p w14:paraId="010122CE" w14:textId="234C2FA2" w:rsidR="00DB1A7D" w:rsidRPr="0050570A" w:rsidRDefault="00DB1A7D" w:rsidP="00085B7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2BF9BDBF" w14:textId="4945D61A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 xml:space="preserve">The children at Burrsville 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Infant Academy </w:t>
                      </w:r>
                      <w:r w:rsidRPr="00412FC3">
                        <w:rPr>
                          <w:sz w:val="20"/>
                          <w:szCs w:val="20"/>
                        </w:rPr>
                        <w:t>enjoy learning about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83DD7">
                        <w:rPr>
                          <w:sz w:val="20"/>
                          <w:szCs w:val="20"/>
                        </w:rPr>
                        <w:t xml:space="preserve">different </w:t>
                      </w:r>
                      <w:r w:rsidRPr="00412FC3">
                        <w:rPr>
                          <w:sz w:val="20"/>
                          <w:szCs w:val="20"/>
                        </w:rPr>
                        <w:t>religions and why people</w:t>
                      </w:r>
                      <w:r w:rsidR="00083DD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choose or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choose not to follow a religion. Through their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learning, the children </w:t>
                      </w:r>
                      <w:r w:rsidRPr="00412FC3">
                        <w:rPr>
                          <w:sz w:val="20"/>
                          <w:szCs w:val="20"/>
                        </w:rPr>
                        <w:t>can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 make links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between their own lives and those of others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in their community and in the wider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world.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Religious</w:t>
                      </w:r>
                      <w:r w:rsid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Education</w:t>
                      </w:r>
                      <w:r w:rsid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offers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our children the means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to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understand how other people choose to live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and to understand why they choose to live in</w:t>
                      </w:r>
                      <w:r w:rsidR="00412FC3"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that way.</w:t>
                      </w:r>
                    </w:p>
                    <w:p w14:paraId="7A218B1B" w14:textId="77777777" w:rsidR="00412FC3" w:rsidRPr="00412FC3" w:rsidRDefault="00412FC3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16E5764A" w14:textId="3E09CF28" w:rsidR="00085B7A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We measure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the impact of our </w:t>
                      </w:r>
                      <w:r w:rsidR="0050723E">
                        <w:rPr>
                          <w:sz w:val="20"/>
                          <w:szCs w:val="20"/>
                        </w:rPr>
                        <w:t xml:space="preserve">Religious Education </w:t>
                      </w:r>
                      <w:r w:rsidRPr="00412FC3">
                        <w:rPr>
                          <w:sz w:val="20"/>
                          <w:szCs w:val="20"/>
                        </w:rPr>
                        <w:t>curriculum through the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12FC3">
                        <w:rPr>
                          <w:sz w:val="20"/>
                          <w:szCs w:val="20"/>
                        </w:rPr>
                        <w:t>following methods:</w:t>
                      </w:r>
                    </w:p>
                    <w:p w14:paraId="784FB311" w14:textId="77777777" w:rsidR="00412FC3" w:rsidRPr="00412FC3" w:rsidRDefault="00412FC3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77D54A9" w14:textId="400A110C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•</w:t>
                      </w:r>
                      <w:r w:rsidR="00A2129B" w:rsidRPr="00412FC3">
                        <w:rPr>
                          <w:sz w:val="20"/>
                          <w:szCs w:val="20"/>
                        </w:rPr>
                        <w:t>Formative</w:t>
                      </w:r>
                      <w:r w:rsidRPr="00412FC3">
                        <w:rPr>
                          <w:sz w:val="20"/>
                          <w:szCs w:val="20"/>
                        </w:rPr>
                        <w:t xml:space="preserve"> assessment of pupil</w:t>
                      </w:r>
                    </w:p>
                    <w:p w14:paraId="2E25A998" w14:textId="77777777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discussions about their learning.</w:t>
                      </w:r>
                    </w:p>
                    <w:p w14:paraId="04509D34" w14:textId="77777777" w:rsidR="0050723E" w:rsidRPr="0050723E" w:rsidRDefault="0050723E" w:rsidP="0050723E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50723E">
                        <w:rPr>
                          <w:sz w:val="20"/>
                          <w:szCs w:val="20"/>
                        </w:rPr>
                        <w:t>• Monitoring children’s understanding of</w:t>
                      </w:r>
                    </w:p>
                    <w:p w14:paraId="506FCD95" w14:textId="23AB9767" w:rsidR="0050723E" w:rsidRPr="00412FC3" w:rsidRDefault="0050723E" w:rsidP="0050723E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50723E">
                        <w:rPr>
                          <w:sz w:val="20"/>
                          <w:szCs w:val="20"/>
                        </w:rPr>
                        <w:t>topic linked vocabulary.</w:t>
                      </w:r>
                    </w:p>
                    <w:p w14:paraId="436C9D2A" w14:textId="77777777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• Interviewing the pupils about their</w:t>
                      </w:r>
                    </w:p>
                    <w:p w14:paraId="38D634EB" w14:textId="77777777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learning (pupil voice).</w:t>
                      </w:r>
                    </w:p>
                    <w:p w14:paraId="0CB8DAFD" w14:textId="77777777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• Learning walks and reflective staff</w:t>
                      </w:r>
                    </w:p>
                    <w:p w14:paraId="2AB5D78E" w14:textId="77777777" w:rsidR="00085B7A" w:rsidRPr="00412FC3" w:rsidRDefault="00085B7A" w:rsidP="00085B7A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feedback (teacher voice).</w:t>
                      </w:r>
                    </w:p>
                    <w:p w14:paraId="23A0E1F9" w14:textId="1D1B2C8B" w:rsidR="00DB1A7D" w:rsidRPr="00412FC3" w:rsidRDefault="00085B7A" w:rsidP="00085B7A">
                      <w:pPr>
                        <w:rPr>
                          <w:sz w:val="20"/>
                          <w:szCs w:val="20"/>
                        </w:rPr>
                      </w:pPr>
                      <w:r w:rsidRPr="00412FC3">
                        <w:rPr>
                          <w:sz w:val="20"/>
                          <w:szCs w:val="20"/>
                        </w:rPr>
                        <w:t>• Marking of written work in books.</w:t>
                      </w:r>
                    </w:p>
                    <w:p w14:paraId="6E09DC94" w14:textId="77777777" w:rsidR="00DB1A7D" w:rsidRDefault="00DB1A7D" w:rsidP="00DB1A7D"/>
                    <w:p w14:paraId="0B601E48" w14:textId="77777777" w:rsidR="00DB1A7D" w:rsidRDefault="00DB1A7D" w:rsidP="00DB1A7D"/>
                  </w:txbxContent>
                </v:textbox>
              </v:shape>
            </w:pict>
          </mc:Fallback>
        </mc:AlternateContent>
      </w:r>
    </w:p>
    <w:p w14:paraId="009E1952" w14:textId="49F08CC7" w:rsidR="005743E5" w:rsidRPr="005743E5" w:rsidRDefault="005743E5" w:rsidP="005743E5"/>
    <w:p w14:paraId="01390FF2" w14:textId="1947721F" w:rsidR="005743E5" w:rsidRPr="005743E5" w:rsidRDefault="005743E5" w:rsidP="005743E5"/>
    <w:p w14:paraId="06725B63" w14:textId="7E10555F" w:rsidR="005743E5" w:rsidRPr="005743E5" w:rsidRDefault="005743E5" w:rsidP="005743E5"/>
    <w:p w14:paraId="6AEFEBDD" w14:textId="67194EBD" w:rsidR="005743E5" w:rsidRPr="005743E5" w:rsidRDefault="005743E5" w:rsidP="005743E5"/>
    <w:p w14:paraId="3E0243DE" w14:textId="46A08B0A" w:rsidR="005743E5" w:rsidRPr="005743E5" w:rsidRDefault="005743E5" w:rsidP="005743E5"/>
    <w:p w14:paraId="29058B71" w14:textId="1ED10EF3" w:rsidR="005743E5" w:rsidRPr="005743E5" w:rsidRDefault="005743E5" w:rsidP="005743E5"/>
    <w:p w14:paraId="5F11F0E2" w14:textId="4E52F5E0" w:rsidR="005743E5" w:rsidRPr="005743E5" w:rsidRDefault="005743E5" w:rsidP="005743E5"/>
    <w:p w14:paraId="5FAF822B" w14:textId="6B2185C2" w:rsidR="005743E5" w:rsidRPr="005743E5" w:rsidRDefault="005743E5" w:rsidP="005743E5"/>
    <w:p w14:paraId="00155107" w14:textId="4CD21C3C" w:rsidR="005743E5" w:rsidRPr="005743E5" w:rsidRDefault="005743E5" w:rsidP="005743E5"/>
    <w:p w14:paraId="33920776" w14:textId="0434FCEF" w:rsidR="005743E5" w:rsidRPr="005743E5" w:rsidRDefault="005743E5" w:rsidP="005743E5"/>
    <w:p w14:paraId="7FD7FFBD" w14:textId="1C7AE83A" w:rsidR="005743E5" w:rsidRPr="005743E5" w:rsidRDefault="005743E5" w:rsidP="005743E5"/>
    <w:p w14:paraId="322BC892" w14:textId="4A720329" w:rsidR="005743E5" w:rsidRPr="005743E5" w:rsidRDefault="005743E5" w:rsidP="005743E5"/>
    <w:p w14:paraId="0BD515E8" w14:textId="08B6262C" w:rsidR="005743E5" w:rsidRDefault="005743E5" w:rsidP="005743E5"/>
    <w:p w14:paraId="34C64CC2" w14:textId="77777777" w:rsidR="005743E5" w:rsidRPr="005743E5" w:rsidRDefault="005743E5" w:rsidP="00DB1A7D"/>
    <w:sectPr w:rsidR="005743E5" w:rsidRPr="005743E5" w:rsidSect="00C657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6366F"/>
    <w:multiLevelType w:val="hybridMultilevel"/>
    <w:tmpl w:val="E520A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02FB9"/>
    <w:multiLevelType w:val="hybridMultilevel"/>
    <w:tmpl w:val="37042246"/>
    <w:lvl w:ilvl="0" w:tplc="586A767A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C21FF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F2C21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F6772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0623A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D2DA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2EFC2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A8CD4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DEFE6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F07BF4"/>
    <w:multiLevelType w:val="hybridMultilevel"/>
    <w:tmpl w:val="01FC7964"/>
    <w:lvl w:ilvl="0" w:tplc="535EC96A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EA810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E4396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6A66B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7A3A0C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C7A1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5E6DE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2E8E4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1696B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3C5EAA"/>
    <w:multiLevelType w:val="hybridMultilevel"/>
    <w:tmpl w:val="10C49A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3D7AF2"/>
    <w:multiLevelType w:val="hybridMultilevel"/>
    <w:tmpl w:val="B3A2D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5E69E3"/>
    <w:multiLevelType w:val="hybridMultilevel"/>
    <w:tmpl w:val="EDCE8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20366"/>
    <w:multiLevelType w:val="hybridMultilevel"/>
    <w:tmpl w:val="F18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E103E0"/>
    <w:multiLevelType w:val="hybridMultilevel"/>
    <w:tmpl w:val="93D02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06CB0"/>
    <w:multiLevelType w:val="hybridMultilevel"/>
    <w:tmpl w:val="E6D4F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27C99"/>
    <w:multiLevelType w:val="hybridMultilevel"/>
    <w:tmpl w:val="7A2ECE6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033334">
    <w:abstractNumId w:val="2"/>
  </w:num>
  <w:num w:numId="2" w16cid:durableId="850947868">
    <w:abstractNumId w:val="1"/>
  </w:num>
  <w:num w:numId="3" w16cid:durableId="124592514">
    <w:abstractNumId w:val="8"/>
  </w:num>
  <w:num w:numId="4" w16cid:durableId="812717361">
    <w:abstractNumId w:val="7"/>
  </w:num>
  <w:num w:numId="5" w16cid:durableId="1690568500">
    <w:abstractNumId w:val="3"/>
  </w:num>
  <w:num w:numId="6" w16cid:durableId="1898079221">
    <w:abstractNumId w:val="6"/>
  </w:num>
  <w:num w:numId="7" w16cid:durableId="763767370">
    <w:abstractNumId w:val="0"/>
  </w:num>
  <w:num w:numId="8" w16cid:durableId="680157929">
    <w:abstractNumId w:val="4"/>
  </w:num>
  <w:num w:numId="9" w16cid:durableId="1948810611">
    <w:abstractNumId w:val="5"/>
  </w:num>
  <w:num w:numId="10" w16cid:durableId="18094762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7C5"/>
    <w:rsid w:val="00006E53"/>
    <w:rsid w:val="00025290"/>
    <w:rsid w:val="000400C3"/>
    <w:rsid w:val="00080401"/>
    <w:rsid w:val="00083DD7"/>
    <w:rsid w:val="00085B7A"/>
    <w:rsid w:val="000A47C5"/>
    <w:rsid w:val="000B59B8"/>
    <w:rsid w:val="000C731A"/>
    <w:rsid w:val="001118C2"/>
    <w:rsid w:val="001939EF"/>
    <w:rsid w:val="001E2E74"/>
    <w:rsid w:val="002B4F19"/>
    <w:rsid w:val="0034545B"/>
    <w:rsid w:val="00361F1D"/>
    <w:rsid w:val="00376EBB"/>
    <w:rsid w:val="00412FC3"/>
    <w:rsid w:val="00462295"/>
    <w:rsid w:val="0050570A"/>
    <w:rsid w:val="0050723E"/>
    <w:rsid w:val="005743E5"/>
    <w:rsid w:val="0058140B"/>
    <w:rsid w:val="005C4F8E"/>
    <w:rsid w:val="006E3BC2"/>
    <w:rsid w:val="00730A08"/>
    <w:rsid w:val="00736AA7"/>
    <w:rsid w:val="007425B6"/>
    <w:rsid w:val="00751DB4"/>
    <w:rsid w:val="00791187"/>
    <w:rsid w:val="007F74F4"/>
    <w:rsid w:val="00875E05"/>
    <w:rsid w:val="008B29C4"/>
    <w:rsid w:val="00992247"/>
    <w:rsid w:val="009D19B5"/>
    <w:rsid w:val="00A2129B"/>
    <w:rsid w:val="00A26303"/>
    <w:rsid w:val="00A90080"/>
    <w:rsid w:val="00AC53D8"/>
    <w:rsid w:val="00B00613"/>
    <w:rsid w:val="00B13DAE"/>
    <w:rsid w:val="00B1592D"/>
    <w:rsid w:val="00B57CE3"/>
    <w:rsid w:val="00C05E1C"/>
    <w:rsid w:val="00C657C5"/>
    <w:rsid w:val="00C87ADF"/>
    <w:rsid w:val="00CA3E93"/>
    <w:rsid w:val="00D21F12"/>
    <w:rsid w:val="00D74609"/>
    <w:rsid w:val="00DA56F9"/>
    <w:rsid w:val="00DB1A7D"/>
    <w:rsid w:val="00DE14F8"/>
    <w:rsid w:val="00DF4EEA"/>
    <w:rsid w:val="00E13C33"/>
    <w:rsid w:val="00E7506C"/>
    <w:rsid w:val="00E8424B"/>
    <w:rsid w:val="00E87D18"/>
    <w:rsid w:val="00EC3AD1"/>
    <w:rsid w:val="00FB7C18"/>
    <w:rsid w:val="00FD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BE201"/>
  <w15:chartTrackingRefBased/>
  <w15:docId w15:val="{C17960F0-3DE1-458E-A57D-87C512F8A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7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5743E5"/>
  </w:style>
  <w:style w:type="character" w:customStyle="1" w:styleId="eop">
    <w:name w:val="eop"/>
    <w:basedOn w:val="DefaultParagraphFont"/>
    <w:rsid w:val="005743E5"/>
  </w:style>
  <w:style w:type="paragraph" w:styleId="NoSpacing">
    <w:name w:val="No Spacing"/>
    <w:uiPriority w:val="1"/>
    <w:qFormat/>
    <w:rsid w:val="00376EBB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B4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00352F-E2C1-43E2-9307-11B9DDD64B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42E06D-0306-4459-AC41-B097670EE2F0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3.xml><?xml version="1.0" encoding="utf-8"?>
<ds:datastoreItem xmlns:ds="http://schemas.openxmlformats.org/officeDocument/2006/customXml" ds:itemID="{EF68393E-952B-4CAA-99C2-165A9CFB76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Hutchings</dc:creator>
  <cp:keywords/>
  <dc:description/>
  <cp:lastModifiedBy>Mandy Elmer</cp:lastModifiedBy>
  <cp:revision>21</cp:revision>
  <dcterms:created xsi:type="dcterms:W3CDTF">2026-03-19T17:04:00Z</dcterms:created>
  <dcterms:modified xsi:type="dcterms:W3CDTF">2026-03-19T19:12:00Z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